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block-5120173"/>
    <w:p>
      <w:pPr>
        <w:sectPr>
          <w:pgSz w:w="11906" w:h="16383"/>
          <w:pgMar w:top="1134" w:right="850" w:bottom="1134" w:left="1701" w:header="720" w:footer="720" w:gutter="0"/>
          <w:cols w:space="720"/>
        </w:sectPr>
      </w:pPr>
      <w:r>
        <w:rPr>
          <w:rFonts w:ascii="Times New Roman" w:hAnsi="Times New Roman"/>
          <w:b/>
          <w:sz w:val="24"/>
          <w:szCs w:val="24"/>
        </w:rPr>
        <w:object w:dxaOrig="8940" w:dyaOrig="12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3.25pt;height:688.5pt" o:ole="">
            <v:imagedata r:id="rId6" o:title=""/>
          </v:shape>
          <o:OLEObject Type="Embed" ProgID="Acrobat.Document.11" ShapeID="_x0000_i1025" DrawAspect="Content" ObjectID="_1765793462" r:id="rId7"/>
        </w:object>
      </w:r>
      <w:bookmarkStart w:id="1" w:name="_GoBack"/>
      <w:bookmarkEnd w:id="1"/>
    </w:p>
    <w:p>
      <w:pPr>
        <w:spacing w:after="0" w:line="264" w:lineRule="auto"/>
        <w:jc w:val="center"/>
      </w:pPr>
      <w:bookmarkStart w:id="2" w:name="block-5120179"/>
      <w:bookmarkEnd w:id="0"/>
      <w:r>
        <w:rPr>
          <w:rFonts w:ascii="Times New Roman" w:hAnsi="Times New Roman"/>
          <w:b/>
          <w:color w:val="000000"/>
          <w:sz w:val="28"/>
        </w:rPr>
        <w:lastRenderedPageBreak/>
        <w:t>ПОЯСНИТЕЛЬНАЯ ЗАПИСКА</w:t>
      </w:r>
    </w:p>
    <w:p>
      <w:pPr>
        <w:spacing w:after="0" w:line="264" w:lineRule="auto"/>
        <w:ind w:left="120"/>
        <w:jc w:val="both"/>
      </w:pPr>
    </w:p>
    <w:p>
      <w:pPr>
        <w:spacing w:after="0" w:line="264" w:lineRule="auto"/>
        <w:ind w:firstLine="600"/>
        <w:jc w:val="both"/>
      </w:pPr>
      <w:r>
        <w:rPr>
          <w:rFonts w:ascii="Times New Roman" w:hAnsi="Times New Roman"/>
          <w:color w:val="000000"/>
          <w:sz w:val="28"/>
        </w:rPr>
        <w:t>Программа по иностранному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pPr>
        <w:spacing w:after="0" w:line="264" w:lineRule="auto"/>
        <w:ind w:firstLine="600"/>
        <w:jc w:val="both"/>
      </w:pPr>
      <w:r>
        <w:rPr>
          <w:rFonts w:ascii="Times New Roman" w:hAnsi="Times New Roman"/>
          <w:color w:val="000000"/>
          <w:sz w:val="28"/>
        </w:rPr>
        <w:t>Программа по иностранному (английскому) языку раскрывает цели образования, развития и воспитания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pPr>
        <w:spacing w:after="0" w:line="264" w:lineRule="auto"/>
        <w:ind w:firstLine="600"/>
        <w:jc w:val="both"/>
      </w:pPr>
      <w:r>
        <w:rPr>
          <w:rFonts w:ascii="Times New Roman" w:hAnsi="Times New Roman"/>
          <w:color w:val="000000"/>
          <w:sz w:val="28"/>
        </w:rPr>
        <w:t>На уровне начального общего образования закладывается база для всего последующего иноязычного образования обучающихся,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pPr>
        <w:spacing w:after="0" w:line="264" w:lineRule="auto"/>
        <w:ind w:firstLine="600"/>
        <w:jc w:val="both"/>
      </w:pPr>
      <w:r>
        <w:rPr>
          <w:rFonts w:ascii="Times New Roman" w:hAnsi="Times New Roman"/>
          <w:color w:val="000000"/>
          <w:sz w:val="28"/>
        </w:rPr>
        <w:t xml:space="preserve">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w:t>
      </w:r>
      <w:proofErr w:type="gramStart"/>
      <w:r>
        <w:rPr>
          <w:rFonts w:ascii="Times New Roman" w:hAnsi="Times New Roman"/>
          <w:color w:val="000000"/>
          <w:sz w:val="28"/>
        </w:rPr>
        <w:t>обучения</w:t>
      </w:r>
      <w:proofErr w:type="gramEnd"/>
      <w:r>
        <w:rPr>
          <w:rFonts w:ascii="Times New Roman" w:hAnsi="Times New Roman"/>
          <w:color w:val="000000"/>
          <w:sz w:val="28"/>
        </w:rPr>
        <w:t xml:space="preserve">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pPr>
        <w:spacing w:after="0" w:line="264" w:lineRule="auto"/>
        <w:ind w:firstLine="600"/>
        <w:jc w:val="both"/>
      </w:pPr>
      <w:r>
        <w:rPr>
          <w:rFonts w:ascii="Times New Roman" w:hAnsi="Times New Roman"/>
          <w:color w:val="000000"/>
          <w:sz w:val="28"/>
        </w:rPr>
        <w:t xml:space="preserve">Цели обучения иностранному (английскому) языку на уровне начального общего образования можно условно разделить </w:t>
      </w:r>
      <w:proofErr w:type="gramStart"/>
      <w:r>
        <w:rPr>
          <w:rFonts w:ascii="Times New Roman" w:hAnsi="Times New Roman"/>
          <w:color w:val="000000"/>
          <w:sz w:val="28"/>
        </w:rPr>
        <w:t>на</w:t>
      </w:r>
      <w:proofErr w:type="gramEnd"/>
      <w:r>
        <w:rPr>
          <w:rFonts w:ascii="Times New Roman" w:hAnsi="Times New Roman"/>
          <w:color w:val="000000"/>
          <w:sz w:val="28"/>
        </w:rPr>
        <w:t xml:space="preserve"> образовательные, развивающие, воспитывающие.</w:t>
      </w:r>
    </w:p>
    <w:p>
      <w:pPr>
        <w:spacing w:after="0" w:line="264" w:lineRule="auto"/>
        <w:ind w:firstLine="600"/>
        <w:jc w:val="both"/>
      </w:pPr>
      <w:r>
        <w:rPr>
          <w:rFonts w:ascii="Times New Roman" w:hAnsi="Times New Roman"/>
          <w:b/>
          <w:color w:val="000000"/>
          <w:sz w:val="28"/>
        </w:rPr>
        <w:t>Образовательные цели</w:t>
      </w:r>
      <w:r>
        <w:rPr>
          <w:rFonts w:ascii="Times New Roman" w:hAnsi="Times New Roman"/>
          <w:color w:val="000000"/>
          <w:sz w:val="28"/>
        </w:rPr>
        <w:t xml:space="preserve"> программы по иностранному (английскому) языку на уровне начального общего образования включают:</w:t>
      </w:r>
    </w:p>
    <w:p>
      <w:pPr>
        <w:numPr>
          <w:ilvl w:val="0"/>
          <w:numId w:val="1"/>
        </w:numPr>
        <w:spacing w:after="0" w:line="264" w:lineRule="auto"/>
        <w:jc w:val="both"/>
      </w:pPr>
      <w:proofErr w:type="gramStart"/>
      <w:r>
        <w:rPr>
          <w:rFonts w:ascii="Times New Roman" w:hAnsi="Times New Roman"/>
          <w:color w:val="000000"/>
          <w:sz w:val="28"/>
        </w:rPr>
        <w:t xml:space="preserve">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w:t>
      </w:r>
      <w:proofErr w:type="spellStart"/>
      <w:r>
        <w:rPr>
          <w:rFonts w:ascii="Times New Roman" w:hAnsi="Times New Roman"/>
          <w:color w:val="000000"/>
          <w:sz w:val="28"/>
        </w:rPr>
        <w:t>аудирование</w:t>
      </w:r>
      <w:proofErr w:type="spellEnd"/>
      <w:r>
        <w:rPr>
          <w:rFonts w:ascii="Times New Roman" w:hAnsi="Times New Roman"/>
          <w:color w:val="000000"/>
          <w:sz w:val="28"/>
        </w:rPr>
        <w:t>) и письменной (чтение и письмо) форме с учётом возрастных возможностей и потребностей обучающегося;</w:t>
      </w:r>
      <w:proofErr w:type="gramEnd"/>
    </w:p>
    <w:p>
      <w:pPr>
        <w:numPr>
          <w:ilvl w:val="0"/>
          <w:numId w:val="1"/>
        </w:numPr>
        <w:spacing w:after="0" w:line="264" w:lineRule="auto"/>
        <w:jc w:val="both"/>
      </w:pPr>
      <w:r>
        <w:rPr>
          <w:rFonts w:ascii="Times New Roman" w:hAnsi="Times New Roman"/>
          <w:color w:val="000000"/>
          <w:sz w:val="28"/>
        </w:rPr>
        <w:lastRenderedPageBreak/>
        <w:t>расширение лингвистического кругозора обучающихся за счёт овладения новыми языковыми средствами (фонетическими, орфографическими, лексическими, грамматическими) в соответствии c отобранными темами общения;</w:t>
      </w:r>
    </w:p>
    <w:p>
      <w:pPr>
        <w:numPr>
          <w:ilvl w:val="0"/>
          <w:numId w:val="1"/>
        </w:numPr>
        <w:spacing w:after="0" w:line="264" w:lineRule="auto"/>
        <w:jc w:val="both"/>
      </w:pPr>
      <w:r>
        <w:rPr>
          <w:rFonts w:ascii="Times New Roman" w:hAnsi="Times New Roman"/>
          <w:color w:val="000000"/>
          <w:sz w:val="28"/>
        </w:rPr>
        <w:t>освоение знаний о языковых явлениях изучаемого иностранного языка, о разных способах выражения мысли на родном и иностранном языках;</w:t>
      </w:r>
    </w:p>
    <w:p>
      <w:pPr>
        <w:numPr>
          <w:ilvl w:val="0"/>
          <w:numId w:val="1"/>
        </w:numPr>
        <w:spacing w:after="0" w:line="264" w:lineRule="auto"/>
        <w:jc w:val="both"/>
      </w:pPr>
      <w:r>
        <w:rPr>
          <w:rFonts w:ascii="Times New Roman" w:hAnsi="Times New Roman"/>
          <w:color w:val="000000"/>
          <w:sz w:val="28"/>
        </w:rPr>
        <w:t>использование для решения учебных задач интеллектуальных операций (сравнение, анализ, обобщение);</w:t>
      </w:r>
    </w:p>
    <w:p>
      <w:pPr>
        <w:numPr>
          <w:ilvl w:val="0"/>
          <w:numId w:val="1"/>
        </w:numPr>
        <w:spacing w:after="0" w:line="264" w:lineRule="auto"/>
        <w:jc w:val="both"/>
      </w:pPr>
      <w:r>
        <w:rPr>
          <w:rFonts w:ascii="Times New Roman" w:hAnsi="Times New Roman"/>
          <w:color w:val="000000"/>
          <w:sz w:val="28"/>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pPr>
        <w:spacing w:after="0" w:line="264" w:lineRule="auto"/>
        <w:ind w:firstLine="600"/>
        <w:jc w:val="both"/>
      </w:pPr>
      <w:r>
        <w:rPr>
          <w:rFonts w:ascii="Times New Roman" w:hAnsi="Times New Roman"/>
          <w:b/>
          <w:color w:val="000000"/>
          <w:sz w:val="28"/>
        </w:rPr>
        <w:t>Развивающие цели</w:t>
      </w:r>
      <w:r>
        <w:rPr>
          <w:rFonts w:ascii="Times New Roman" w:hAnsi="Times New Roman"/>
          <w:color w:val="000000"/>
          <w:sz w:val="28"/>
        </w:rPr>
        <w:t xml:space="preserve"> программы по иностранному (английскому) языку на уровне начального общего образования включают:</w:t>
      </w:r>
    </w:p>
    <w:p>
      <w:pPr>
        <w:numPr>
          <w:ilvl w:val="0"/>
          <w:numId w:val="2"/>
        </w:numPr>
        <w:spacing w:after="0" w:line="264" w:lineRule="auto"/>
        <w:jc w:val="both"/>
      </w:pPr>
      <w:r>
        <w:rPr>
          <w:rFonts w:ascii="Times New Roman" w:hAnsi="Times New Roman"/>
          <w:color w:val="000000"/>
          <w:sz w:val="28"/>
        </w:rPr>
        <w:t xml:space="preserve">осознание </w:t>
      </w:r>
      <w:proofErr w:type="gramStart"/>
      <w:r>
        <w:rPr>
          <w:rFonts w:ascii="Times New Roman" w:hAnsi="Times New Roman"/>
          <w:color w:val="000000"/>
          <w:sz w:val="28"/>
        </w:rPr>
        <w:t>обучающимися</w:t>
      </w:r>
      <w:proofErr w:type="gramEnd"/>
      <w:r>
        <w:rPr>
          <w:rFonts w:ascii="Times New Roman" w:hAnsi="Times New Roman"/>
          <w:color w:val="000000"/>
          <w:sz w:val="28"/>
        </w:rPr>
        <w:t xml:space="preserve">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pPr>
        <w:numPr>
          <w:ilvl w:val="0"/>
          <w:numId w:val="2"/>
        </w:numPr>
        <w:spacing w:after="0" w:line="264" w:lineRule="auto"/>
        <w:jc w:val="both"/>
      </w:pPr>
      <w:r>
        <w:rPr>
          <w:rFonts w:ascii="Times New Roman" w:hAnsi="Times New Roman"/>
          <w:color w:val="000000"/>
          <w:sz w:val="28"/>
        </w:rPr>
        <w:t>становление коммуникативной культуры обучающихся и их общего речевого развития;</w:t>
      </w:r>
    </w:p>
    <w:p>
      <w:pPr>
        <w:numPr>
          <w:ilvl w:val="0"/>
          <w:numId w:val="2"/>
        </w:numPr>
        <w:spacing w:after="0" w:line="264" w:lineRule="auto"/>
        <w:jc w:val="both"/>
      </w:pPr>
      <w:r>
        <w:rPr>
          <w:rFonts w:ascii="Times New Roman" w:hAnsi="Times New Roman"/>
          <w:color w:val="000000"/>
          <w:sz w:val="28"/>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pPr>
        <w:numPr>
          <w:ilvl w:val="0"/>
          <w:numId w:val="2"/>
        </w:numPr>
        <w:spacing w:after="0" w:line="264" w:lineRule="auto"/>
        <w:jc w:val="both"/>
      </w:pPr>
      <w:r>
        <w:rPr>
          <w:rFonts w:ascii="Times New Roman" w:hAnsi="Times New Roman"/>
          <w:color w:val="000000"/>
          <w:sz w:val="28"/>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pPr>
        <w:numPr>
          <w:ilvl w:val="0"/>
          <w:numId w:val="2"/>
        </w:numPr>
        <w:spacing w:after="0" w:line="264" w:lineRule="auto"/>
        <w:jc w:val="both"/>
      </w:pPr>
      <w:r>
        <w:rPr>
          <w:rFonts w:ascii="Times New Roman" w:hAnsi="Times New Roman"/>
          <w:color w:val="000000"/>
          <w:sz w:val="28"/>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pPr>
        <w:spacing w:after="0" w:line="264" w:lineRule="auto"/>
        <w:ind w:firstLine="600"/>
        <w:jc w:val="both"/>
      </w:pPr>
      <w:r>
        <w:rPr>
          <w:rFonts w:ascii="Times New Roman" w:hAnsi="Times New Roman"/>
          <w:color w:val="000000"/>
          <w:sz w:val="28"/>
        </w:rPr>
        <w:t xml:space="preserve">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w:t>
      </w:r>
      <w:proofErr w:type="spellStart"/>
      <w:r>
        <w:rPr>
          <w:rFonts w:ascii="Times New Roman" w:hAnsi="Times New Roman"/>
          <w:color w:val="000000"/>
          <w:sz w:val="28"/>
        </w:rPr>
        <w:t>ценностей</w:t>
      </w:r>
      <w:proofErr w:type="gramStart"/>
      <w:r>
        <w:rPr>
          <w:rFonts w:ascii="Times New Roman" w:hAnsi="Times New Roman"/>
          <w:color w:val="000000"/>
          <w:sz w:val="28"/>
        </w:rPr>
        <w:t>.И</w:t>
      </w:r>
      <w:proofErr w:type="gramEnd"/>
      <w:r>
        <w:rPr>
          <w:rFonts w:ascii="Times New Roman" w:hAnsi="Times New Roman"/>
          <w:color w:val="000000"/>
          <w:sz w:val="28"/>
        </w:rPr>
        <w:t>зучение</w:t>
      </w:r>
      <w:proofErr w:type="spellEnd"/>
      <w:r>
        <w:rPr>
          <w:rFonts w:ascii="Times New Roman" w:hAnsi="Times New Roman"/>
          <w:color w:val="000000"/>
          <w:sz w:val="28"/>
        </w:rPr>
        <w:t xml:space="preserve"> иностранного (английского) языка обеспечивает:</w:t>
      </w:r>
    </w:p>
    <w:p>
      <w:pPr>
        <w:numPr>
          <w:ilvl w:val="0"/>
          <w:numId w:val="3"/>
        </w:numPr>
        <w:spacing w:after="0" w:line="264" w:lineRule="auto"/>
        <w:jc w:val="both"/>
      </w:pPr>
      <w:r>
        <w:rPr>
          <w:rFonts w:ascii="Times New Roman" w:hAnsi="Times New Roman"/>
          <w:color w:val="000000"/>
          <w:sz w:val="28"/>
        </w:rPr>
        <w:lastRenderedPageBreak/>
        <w:t>понимание необходимости овладения иностранным языком как средством общения в условиях взаимодействия разных стран и народов;</w:t>
      </w:r>
    </w:p>
    <w:p>
      <w:pPr>
        <w:numPr>
          <w:ilvl w:val="0"/>
          <w:numId w:val="3"/>
        </w:numPr>
        <w:spacing w:after="0" w:line="264" w:lineRule="auto"/>
        <w:jc w:val="both"/>
      </w:pPr>
      <w:r>
        <w:rPr>
          <w:rFonts w:ascii="Times New Roman" w:hAnsi="Times New Roman"/>
          <w:color w:val="000000"/>
          <w:sz w:val="28"/>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pPr>
        <w:numPr>
          <w:ilvl w:val="0"/>
          <w:numId w:val="3"/>
        </w:numPr>
        <w:spacing w:after="0" w:line="264" w:lineRule="auto"/>
        <w:jc w:val="both"/>
      </w:pPr>
      <w:r>
        <w:rPr>
          <w:rFonts w:ascii="Times New Roman" w:hAnsi="Times New Roman"/>
          <w:color w:val="000000"/>
          <w:sz w:val="28"/>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pPr>
        <w:numPr>
          <w:ilvl w:val="0"/>
          <w:numId w:val="3"/>
        </w:numPr>
        <w:spacing w:after="0" w:line="264" w:lineRule="auto"/>
        <w:jc w:val="both"/>
      </w:pPr>
      <w:r>
        <w:rPr>
          <w:rFonts w:ascii="Times New Roman" w:hAnsi="Times New Roman"/>
          <w:color w:val="000000"/>
          <w:sz w:val="28"/>
        </w:rPr>
        <w:t>воспитание эмоционального и познавательного интереса к художественной культуре других народов;</w:t>
      </w:r>
    </w:p>
    <w:p>
      <w:pPr>
        <w:numPr>
          <w:ilvl w:val="0"/>
          <w:numId w:val="3"/>
        </w:numPr>
        <w:spacing w:after="0" w:line="264" w:lineRule="auto"/>
        <w:jc w:val="both"/>
      </w:pPr>
      <w:r>
        <w:rPr>
          <w:rFonts w:ascii="Times New Roman" w:hAnsi="Times New Roman"/>
          <w:color w:val="000000"/>
          <w:sz w:val="28"/>
        </w:rPr>
        <w:t>формирование положительной мотивации и устойчивого учебно-познавательного интереса к предмету «Иностранный язык».</w:t>
      </w:r>
    </w:p>
    <w:p>
      <w:pPr>
        <w:spacing w:after="0" w:line="264" w:lineRule="auto"/>
        <w:ind w:left="120"/>
        <w:jc w:val="both"/>
      </w:pPr>
      <w:r>
        <w:rPr>
          <w:rFonts w:ascii="Times New Roman" w:hAnsi="Times New Roman"/>
          <w:color w:val="000000"/>
          <w:sz w:val="28"/>
        </w:rPr>
        <w:t>‌</w:t>
      </w:r>
      <w:bookmarkStart w:id="3" w:name="8e4de2fd-43cd-4bc5-8d35-2312bb8da802"/>
      <w:r>
        <w:rPr>
          <w:rFonts w:ascii="Times New Roman" w:hAnsi="Times New Roman"/>
          <w:color w:val="000000"/>
          <w:sz w:val="28"/>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End w:id="3"/>
      <w:r>
        <w:rPr>
          <w:rFonts w:ascii="Times New Roman" w:hAnsi="Times New Roman"/>
          <w:color w:val="000000"/>
          <w:sz w:val="28"/>
        </w:rPr>
        <w:t>‌‌</w:t>
      </w:r>
    </w:p>
    <w:p>
      <w:pPr>
        <w:spacing w:after="0" w:line="264" w:lineRule="auto"/>
        <w:ind w:left="120"/>
        <w:jc w:val="both"/>
      </w:pPr>
    </w:p>
    <w:p>
      <w:pPr>
        <w:sectPr>
          <w:pgSz w:w="11906" w:h="16383"/>
          <w:pgMar w:top="1134" w:right="850" w:bottom="1134" w:left="1701" w:header="720" w:footer="720" w:gutter="0"/>
          <w:cols w:space="720"/>
        </w:sectPr>
      </w:pPr>
    </w:p>
    <w:p>
      <w:pPr>
        <w:spacing w:after="0" w:line="264" w:lineRule="auto"/>
        <w:ind w:left="120"/>
        <w:jc w:val="both"/>
      </w:pPr>
      <w:bookmarkStart w:id="4" w:name="block-5120176"/>
      <w:bookmarkEnd w:id="2"/>
      <w:r>
        <w:rPr>
          <w:rFonts w:ascii="Times New Roman" w:hAnsi="Times New Roman"/>
          <w:color w:val="000000"/>
          <w:sz w:val="28"/>
        </w:rPr>
        <w:lastRenderedPageBreak/>
        <w:t>​</w:t>
      </w:r>
      <w:r>
        <w:rPr>
          <w:rFonts w:ascii="Times New Roman" w:hAnsi="Times New Roman"/>
          <w:b/>
          <w:color w:val="000000"/>
          <w:sz w:val="28"/>
        </w:rPr>
        <w:t>СОДЕРЖАНИЕ ОБУЧЕНИЯ</w:t>
      </w:r>
    </w:p>
    <w:p>
      <w:pPr>
        <w:spacing w:after="0" w:line="264" w:lineRule="auto"/>
        <w:ind w:left="120"/>
        <w:jc w:val="both"/>
      </w:pPr>
    </w:p>
    <w:p>
      <w:pPr>
        <w:spacing w:after="0" w:line="264" w:lineRule="auto"/>
        <w:ind w:left="120"/>
        <w:jc w:val="both"/>
      </w:pPr>
      <w:r>
        <w:rPr>
          <w:rFonts w:ascii="Times New Roman" w:hAnsi="Times New Roman"/>
          <w:b/>
          <w:color w:val="000000"/>
          <w:sz w:val="28"/>
        </w:rPr>
        <w:t>2 КЛАСС</w:t>
      </w:r>
    </w:p>
    <w:p>
      <w:pPr>
        <w:spacing w:after="0" w:line="264" w:lineRule="auto"/>
        <w:ind w:left="120"/>
        <w:jc w:val="both"/>
      </w:pPr>
    </w:p>
    <w:p>
      <w:pPr>
        <w:spacing w:after="0" w:line="264" w:lineRule="auto"/>
        <w:ind w:left="120"/>
        <w:jc w:val="both"/>
      </w:pPr>
      <w:r>
        <w:rPr>
          <w:rFonts w:ascii="Times New Roman" w:hAnsi="Times New Roman"/>
          <w:b/>
          <w:color w:val="000000"/>
          <w:sz w:val="28"/>
        </w:rPr>
        <w:t>Тематическое содержание речи</w:t>
      </w:r>
    </w:p>
    <w:p>
      <w:pPr>
        <w:spacing w:after="0" w:line="264" w:lineRule="auto"/>
        <w:ind w:firstLine="600"/>
        <w:jc w:val="both"/>
      </w:pPr>
      <w:r>
        <w:rPr>
          <w:rFonts w:ascii="Times New Roman" w:hAnsi="Times New Roman"/>
          <w:i/>
          <w:color w:val="000000"/>
          <w:sz w:val="28"/>
        </w:rPr>
        <w:t>Мир моего «я»</w:t>
      </w:r>
      <w:r>
        <w:rPr>
          <w:rFonts w:ascii="Times New Roman" w:hAnsi="Times New Roman"/>
          <w:color w:val="000000"/>
          <w:sz w:val="28"/>
        </w:rPr>
        <w:t>. Приветствие. Знакомство. Моя семья. Мой день рождения. Моя любимая еда.</w:t>
      </w:r>
    </w:p>
    <w:p>
      <w:pPr>
        <w:spacing w:after="0" w:line="264" w:lineRule="auto"/>
        <w:ind w:firstLine="600"/>
        <w:jc w:val="both"/>
      </w:pPr>
      <w:r>
        <w:rPr>
          <w:rFonts w:ascii="Times New Roman" w:hAnsi="Times New Roman"/>
          <w:i/>
          <w:color w:val="000000"/>
          <w:sz w:val="28"/>
        </w:rPr>
        <w:t>Мир моих увлечений</w:t>
      </w:r>
      <w:r>
        <w:rPr>
          <w:rFonts w:ascii="Times New Roman" w:hAnsi="Times New Roman"/>
          <w:color w:val="000000"/>
          <w:sz w:val="28"/>
        </w:rPr>
        <w:t>. Любимый цвет, игрушка. Любимые занятия. Мой питомец. Выходной день.</w:t>
      </w:r>
    </w:p>
    <w:p>
      <w:pPr>
        <w:spacing w:after="0" w:line="264" w:lineRule="auto"/>
        <w:ind w:firstLine="600"/>
        <w:jc w:val="both"/>
      </w:pPr>
      <w:r>
        <w:rPr>
          <w:rFonts w:ascii="Times New Roman" w:hAnsi="Times New Roman"/>
          <w:i/>
          <w:color w:val="000000"/>
          <w:sz w:val="28"/>
        </w:rPr>
        <w:t>Мир вокруг меня</w:t>
      </w:r>
      <w:r>
        <w:rPr>
          <w:rFonts w:ascii="Times New Roman" w:hAnsi="Times New Roman"/>
          <w:color w:val="000000"/>
          <w:sz w:val="28"/>
        </w:rPr>
        <w:t>. Моя школа. Мои друзья. Моя малая родина (город, село).</w:t>
      </w:r>
    </w:p>
    <w:p>
      <w:pPr>
        <w:spacing w:after="0" w:line="264" w:lineRule="auto"/>
        <w:ind w:firstLine="600"/>
        <w:jc w:val="both"/>
      </w:pPr>
      <w:r>
        <w:rPr>
          <w:rFonts w:ascii="Times New Roman" w:hAnsi="Times New Roman"/>
          <w:i/>
          <w:color w:val="000000"/>
          <w:sz w:val="28"/>
        </w:rPr>
        <w:t xml:space="preserve">Родная страна и страны изучаемого языка. </w:t>
      </w:r>
      <w:r>
        <w:rPr>
          <w:rFonts w:ascii="Times New Roman" w:hAnsi="Times New Roman"/>
          <w:color w:val="000000"/>
          <w:sz w:val="28"/>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pPr>
        <w:spacing w:after="0" w:line="264" w:lineRule="auto"/>
        <w:ind w:left="120"/>
        <w:jc w:val="both"/>
      </w:pPr>
    </w:p>
    <w:p>
      <w:pPr>
        <w:spacing w:after="0" w:line="264" w:lineRule="auto"/>
        <w:ind w:left="120"/>
        <w:jc w:val="both"/>
      </w:pPr>
      <w:r>
        <w:rPr>
          <w:rFonts w:ascii="Times New Roman" w:hAnsi="Times New Roman"/>
          <w:b/>
          <w:color w:val="000000"/>
          <w:sz w:val="28"/>
        </w:rPr>
        <w:t>Коммуникативные умения</w:t>
      </w:r>
    </w:p>
    <w:p>
      <w:pPr>
        <w:spacing w:after="0" w:line="264" w:lineRule="auto"/>
        <w:ind w:left="120"/>
        <w:jc w:val="both"/>
      </w:pPr>
      <w:r>
        <w:rPr>
          <w:rFonts w:ascii="Times New Roman" w:hAnsi="Times New Roman"/>
          <w:i/>
          <w:color w:val="000000"/>
          <w:sz w:val="28"/>
        </w:rPr>
        <w:t>Говорение</w:t>
      </w:r>
    </w:p>
    <w:p>
      <w:pPr>
        <w:spacing w:after="0" w:line="264" w:lineRule="auto"/>
        <w:ind w:firstLine="600"/>
        <w:jc w:val="both"/>
      </w:pPr>
      <w:r>
        <w:rPr>
          <w:rFonts w:ascii="Times New Roman" w:hAnsi="Times New Roman"/>
          <w:color w:val="000000"/>
          <w:sz w:val="28"/>
        </w:rPr>
        <w:t xml:space="preserve">Коммуникативные умения </w:t>
      </w:r>
      <w:r>
        <w:rPr>
          <w:rFonts w:ascii="Times New Roman" w:hAnsi="Times New Roman"/>
          <w:color w:val="000000"/>
          <w:sz w:val="28"/>
          <w:u w:val="single"/>
        </w:rPr>
        <w:t>диалогической</w:t>
      </w:r>
      <w:r>
        <w:rPr>
          <w:rFonts w:ascii="Times New Roman" w:hAnsi="Times New Roman"/>
          <w:color w:val="000000"/>
          <w:sz w:val="28"/>
        </w:rPr>
        <w:t xml:space="preserve"> речи.</w:t>
      </w:r>
    </w:p>
    <w:p>
      <w:pPr>
        <w:spacing w:after="0" w:line="264" w:lineRule="auto"/>
        <w:ind w:firstLine="600"/>
        <w:jc w:val="both"/>
      </w:pPr>
      <w:r>
        <w:rPr>
          <w:rFonts w:ascii="Times New Roman" w:hAnsi="Times New Roman"/>
          <w:color w:val="000000"/>
          <w:sz w:val="28"/>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pPr>
        <w:spacing w:after="0" w:line="264" w:lineRule="auto"/>
        <w:ind w:firstLine="600"/>
        <w:jc w:val="both"/>
      </w:pPr>
      <w:r>
        <w:rPr>
          <w:rFonts w:ascii="Times New Roman" w:hAnsi="Times New Roman"/>
          <w:color w:val="000000"/>
          <w:sz w:val="28"/>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pPr>
        <w:spacing w:after="0" w:line="264" w:lineRule="auto"/>
        <w:ind w:firstLine="600"/>
        <w:jc w:val="both"/>
      </w:pPr>
      <w:r>
        <w:rPr>
          <w:rFonts w:ascii="Times New Roman" w:hAnsi="Times New Roman"/>
          <w:color w:val="000000"/>
          <w:sz w:val="28"/>
        </w:rPr>
        <w:t>диалога-расспроса: запрашивание интересующей информации; сообщение фактической информации, ответы на вопросы собеседника.</w:t>
      </w:r>
    </w:p>
    <w:p>
      <w:pPr>
        <w:spacing w:after="0" w:line="264" w:lineRule="auto"/>
        <w:ind w:firstLine="600"/>
        <w:jc w:val="both"/>
      </w:pPr>
      <w:r>
        <w:rPr>
          <w:rFonts w:ascii="Times New Roman" w:hAnsi="Times New Roman"/>
          <w:color w:val="000000"/>
          <w:sz w:val="28"/>
        </w:rPr>
        <w:t xml:space="preserve">Коммуникативные умения </w:t>
      </w:r>
      <w:r>
        <w:rPr>
          <w:rFonts w:ascii="Times New Roman" w:hAnsi="Times New Roman"/>
          <w:color w:val="000000"/>
          <w:sz w:val="28"/>
          <w:u w:val="single"/>
        </w:rPr>
        <w:t>монологической</w:t>
      </w:r>
      <w:r>
        <w:rPr>
          <w:rFonts w:ascii="Times New Roman" w:hAnsi="Times New Roman"/>
          <w:color w:val="000000"/>
          <w:sz w:val="28"/>
        </w:rPr>
        <w:t xml:space="preserve"> речи.</w:t>
      </w:r>
    </w:p>
    <w:p>
      <w:pPr>
        <w:spacing w:after="0" w:line="264" w:lineRule="auto"/>
        <w:ind w:firstLine="600"/>
        <w:jc w:val="both"/>
      </w:pPr>
      <w:r>
        <w:rPr>
          <w:rFonts w:ascii="Times New Roman" w:hAnsi="Times New Roman"/>
          <w:color w:val="000000"/>
          <w:sz w:val="28"/>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pPr>
        <w:spacing w:after="0" w:line="264" w:lineRule="auto"/>
        <w:ind w:left="120"/>
        <w:jc w:val="both"/>
      </w:pPr>
      <w:proofErr w:type="spellStart"/>
      <w:r>
        <w:rPr>
          <w:rFonts w:ascii="Times New Roman" w:hAnsi="Times New Roman"/>
          <w:i/>
          <w:color w:val="000000"/>
          <w:sz w:val="28"/>
        </w:rPr>
        <w:t>Аудирование</w:t>
      </w:r>
      <w:proofErr w:type="spellEnd"/>
    </w:p>
    <w:p>
      <w:pPr>
        <w:spacing w:after="0" w:line="264" w:lineRule="auto"/>
        <w:ind w:firstLine="600"/>
        <w:jc w:val="both"/>
      </w:pPr>
      <w:r>
        <w:rPr>
          <w:rFonts w:ascii="Times New Roman" w:hAnsi="Times New Roman"/>
          <w:color w:val="000000"/>
          <w:sz w:val="28"/>
        </w:rPr>
        <w:t xml:space="preserve">Понимание на слух речи учителя и </w:t>
      </w:r>
      <w:proofErr w:type="gramStart"/>
      <w:r>
        <w:rPr>
          <w:rFonts w:ascii="Times New Roman" w:hAnsi="Times New Roman"/>
          <w:color w:val="000000"/>
          <w:sz w:val="28"/>
        </w:rPr>
        <w:t>других</w:t>
      </w:r>
      <w:proofErr w:type="gramEnd"/>
      <w:r>
        <w:rPr>
          <w:rFonts w:ascii="Times New Roman" w:hAnsi="Times New Roman"/>
          <w:color w:val="000000"/>
          <w:sz w:val="28"/>
        </w:rPr>
        <w:t xml:space="preserve"> обучающихся и вербальная/невербальная реакция на услышанное (при непосредственном общении).</w:t>
      </w:r>
    </w:p>
    <w:p>
      <w:pPr>
        <w:spacing w:after="0" w:line="264" w:lineRule="auto"/>
        <w:ind w:firstLine="600"/>
        <w:jc w:val="both"/>
      </w:pPr>
      <w:r>
        <w:rPr>
          <w:rFonts w:ascii="Times New Roman" w:hAnsi="Times New Roman"/>
          <w:color w:val="000000"/>
          <w:sz w:val="28"/>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pPr>
        <w:spacing w:after="0" w:line="264" w:lineRule="auto"/>
        <w:ind w:firstLine="600"/>
        <w:jc w:val="both"/>
      </w:pPr>
      <w:proofErr w:type="spellStart"/>
      <w:r>
        <w:rPr>
          <w:rFonts w:ascii="Times New Roman" w:hAnsi="Times New Roman"/>
          <w:color w:val="000000"/>
          <w:sz w:val="28"/>
        </w:rPr>
        <w:lastRenderedPageBreak/>
        <w:t>Аудирование</w:t>
      </w:r>
      <w:proofErr w:type="spellEnd"/>
      <w:r>
        <w:rPr>
          <w:rFonts w:ascii="Times New Roman" w:hAnsi="Times New Roman"/>
          <w:color w:val="000000"/>
          <w:sz w:val="28"/>
        </w:rPr>
        <w:t xml:space="preserve">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pPr>
        <w:spacing w:after="0" w:line="264" w:lineRule="auto"/>
        <w:ind w:firstLine="600"/>
        <w:jc w:val="both"/>
      </w:pPr>
      <w:proofErr w:type="spellStart"/>
      <w:r>
        <w:rPr>
          <w:rFonts w:ascii="Times New Roman" w:hAnsi="Times New Roman"/>
          <w:color w:val="000000"/>
          <w:sz w:val="28"/>
        </w:rPr>
        <w:t>Аудирование</w:t>
      </w:r>
      <w:proofErr w:type="spellEnd"/>
      <w:r>
        <w:rPr>
          <w:rFonts w:ascii="Times New Roman" w:hAnsi="Times New Roman"/>
          <w:color w:val="000000"/>
          <w:sz w:val="28"/>
        </w:rPr>
        <w:t xml:space="preserve">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с опорой на иллюстрации и с использованием языковой догадки.</w:t>
      </w:r>
    </w:p>
    <w:p>
      <w:pPr>
        <w:spacing w:after="0" w:line="264" w:lineRule="auto"/>
        <w:ind w:firstLine="600"/>
        <w:jc w:val="both"/>
      </w:pPr>
      <w:r>
        <w:rPr>
          <w:rFonts w:ascii="Times New Roman" w:hAnsi="Times New Roman"/>
          <w:color w:val="000000"/>
          <w:sz w:val="28"/>
        </w:rPr>
        <w:t xml:space="preserve">Тексты для </w:t>
      </w:r>
      <w:proofErr w:type="spellStart"/>
      <w:r>
        <w:rPr>
          <w:rFonts w:ascii="Times New Roman" w:hAnsi="Times New Roman"/>
          <w:color w:val="000000"/>
          <w:sz w:val="28"/>
        </w:rPr>
        <w:t>аудирования</w:t>
      </w:r>
      <w:proofErr w:type="spellEnd"/>
      <w:r>
        <w:rPr>
          <w:rFonts w:ascii="Times New Roman" w:hAnsi="Times New Roman"/>
          <w:color w:val="000000"/>
          <w:sz w:val="28"/>
        </w:rPr>
        <w:t>: диалог, высказывания собеседников в ситуациях повседневного общения, рассказ, сказка.</w:t>
      </w:r>
    </w:p>
    <w:p>
      <w:pPr>
        <w:spacing w:after="0" w:line="264" w:lineRule="auto"/>
        <w:ind w:left="120"/>
        <w:jc w:val="both"/>
      </w:pPr>
      <w:r>
        <w:rPr>
          <w:rFonts w:ascii="Times New Roman" w:hAnsi="Times New Roman"/>
          <w:i/>
          <w:color w:val="000000"/>
          <w:sz w:val="28"/>
        </w:rPr>
        <w:t>Смысловое чтение</w:t>
      </w:r>
    </w:p>
    <w:p>
      <w:pPr>
        <w:spacing w:after="0" w:line="264" w:lineRule="auto"/>
        <w:ind w:firstLine="600"/>
        <w:jc w:val="both"/>
      </w:pPr>
      <w:r>
        <w:rPr>
          <w:rFonts w:ascii="Times New Roman" w:hAnsi="Times New Roman"/>
          <w:color w:val="000000"/>
          <w:sz w:val="28"/>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pPr>
        <w:spacing w:after="0" w:line="264" w:lineRule="auto"/>
        <w:ind w:firstLine="600"/>
        <w:jc w:val="both"/>
      </w:pPr>
      <w:r>
        <w:rPr>
          <w:rFonts w:ascii="Times New Roman" w:hAnsi="Times New Roman"/>
          <w:color w:val="000000"/>
          <w:sz w:val="28"/>
        </w:rPr>
        <w:t>Тексты для чтения вслух: диалог, рассказ, сказка.</w:t>
      </w:r>
    </w:p>
    <w:p>
      <w:pPr>
        <w:spacing w:after="0" w:line="264" w:lineRule="auto"/>
        <w:ind w:firstLine="600"/>
        <w:jc w:val="both"/>
      </w:pPr>
      <w:r>
        <w:rPr>
          <w:rFonts w:ascii="Times New Roman" w:hAnsi="Times New Roman"/>
          <w:color w:val="000000"/>
          <w:sz w:val="28"/>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pPr>
        <w:spacing w:after="0" w:line="264" w:lineRule="auto"/>
        <w:ind w:firstLine="600"/>
        <w:jc w:val="both"/>
      </w:pPr>
      <w:r>
        <w:rPr>
          <w:rFonts w:ascii="Times New Roman" w:hAnsi="Times New Roman"/>
          <w:color w:val="000000"/>
          <w:sz w:val="28"/>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pPr>
        <w:spacing w:after="0" w:line="264" w:lineRule="auto"/>
        <w:ind w:firstLine="600"/>
        <w:jc w:val="both"/>
      </w:pPr>
      <w:r>
        <w:rPr>
          <w:rFonts w:ascii="Times New Roman" w:hAnsi="Times New Roman"/>
          <w:color w:val="000000"/>
          <w:sz w:val="28"/>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pPr>
        <w:spacing w:after="0" w:line="264" w:lineRule="auto"/>
        <w:ind w:firstLine="600"/>
        <w:jc w:val="both"/>
      </w:pPr>
      <w:r>
        <w:rPr>
          <w:rFonts w:ascii="Times New Roman" w:hAnsi="Times New Roman"/>
          <w:color w:val="000000"/>
          <w:sz w:val="28"/>
        </w:rPr>
        <w:t>Тексты для чтения про себя: диалог, рассказ, сказка, электронное сообщение личного характера.</w:t>
      </w:r>
    </w:p>
    <w:p>
      <w:pPr>
        <w:spacing w:after="0" w:line="264" w:lineRule="auto"/>
        <w:ind w:left="120"/>
        <w:jc w:val="both"/>
      </w:pPr>
      <w:r>
        <w:rPr>
          <w:rFonts w:ascii="Times New Roman" w:hAnsi="Times New Roman"/>
          <w:i/>
          <w:color w:val="000000"/>
          <w:sz w:val="28"/>
        </w:rPr>
        <w:t>Письмо</w:t>
      </w:r>
    </w:p>
    <w:p>
      <w:pPr>
        <w:spacing w:after="0" w:line="264" w:lineRule="auto"/>
        <w:ind w:firstLine="600"/>
        <w:jc w:val="both"/>
      </w:pPr>
      <w:r>
        <w:rPr>
          <w:rFonts w:ascii="Times New Roman" w:hAnsi="Times New Roman"/>
          <w:color w:val="000000"/>
          <w:sz w:val="28"/>
        </w:rPr>
        <w:t>Овладение техникой письма (</w:t>
      </w:r>
      <w:proofErr w:type="spellStart"/>
      <w:r>
        <w:rPr>
          <w:rFonts w:ascii="Times New Roman" w:hAnsi="Times New Roman"/>
          <w:color w:val="000000"/>
          <w:sz w:val="28"/>
        </w:rPr>
        <w:t>полупечатное</w:t>
      </w:r>
      <w:proofErr w:type="spellEnd"/>
      <w:r>
        <w:rPr>
          <w:rFonts w:ascii="Times New Roman" w:hAnsi="Times New Roman"/>
          <w:color w:val="000000"/>
          <w:sz w:val="28"/>
        </w:rPr>
        <w:t xml:space="preserve"> написание букв, буквосочетаний, слов).</w:t>
      </w:r>
    </w:p>
    <w:p>
      <w:pPr>
        <w:spacing w:after="0" w:line="264" w:lineRule="auto"/>
        <w:ind w:firstLine="600"/>
        <w:jc w:val="both"/>
      </w:pPr>
      <w:r>
        <w:rPr>
          <w:rFonts w:ascii="Times New Roman" w:hAnsi="Times New Roman"/>
          <w:color w:val="000000"/>
          <w:sz w:val="28"/>
        </w:rPr>
        <w:t>Воспроизведение речевых образцов, списывание текста; выписывание из текста слов, словосочетаний, предложений; вставка пропущенных бу</w:t>
      </w:r>
      <w:proofErr w:type="gramStart"/>
      <w:r>
        <w:rPr>
          <w:rFonts w:ascii="Times New Roman" w:hAnsi="Times New Roman"/>
          <w:color w:val="000000"/>
          <w:sz w:val="28"/>
        </w:rPr>
        <w:t>кв в сл</w:t>
      </w:r>
      <w:proofErr w:type="gramEnd"/>
      <w:r>
        <w:rPr>
          <w:rFonts w:ascii="Times New Roman" w:hAnsi="Times New Roman"/>
          <w:color w:val="000000"/>
          <w:sz w:val="28"/>
        </w:rPr>
        <w:t>ово или слов в предложение, дописывание предложений в соответствии с решаемой учебной задачей.</w:t>
      </w:r>
    </w:p>
    <w:p>
      <w:pPr>
        <w:spacing w:after="0" w:line="264" w:lineRule="auto"/>
        <w:ind w:firstLine="600"/>
        <w:jc w:val="both"/>
      </w:pPr>
      <w:r>
        <w:rPr>
          <w:rFonts w:ascii="Times New Roman" w:hAnsi="Times New Roman"/>
          <w:color w:val="000000"/>
          <w:sz w:val="28"/>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pPr>
        <w:spacing w:after="0" w:line="264" w:lineRule="auto"/>
        <w:ind w:firstLine="600"/>
        <w:jc w:val="both"/>
      </w:pPr>
      <w:r>
        <w:rPr>
          <w:rFonts w:ascii="Times New Roman" w:hAnsi="Times New Roman"/>
          <w:color w:val="000000"/>
          <w:sz w:val="28"/>
        </w:rPr>
        <w:t>Написание с опорой на образец коротких поздравлений с праздниками (с днём рождения, Новым годом).</w:t>
      </w:r>
    </w:p>
    <w:p>
      <w:pPr>
        <w:spacing w:after="0" w:line="264" w:lineRule="auto"/>
        <w:ind w:left="120"/>
        <w:jc w:val="both"/>
      </w:pPr>
    </w:p>
    <w:p>
      <w:pPr>
        <w:spacing w:after="0" w:line="264" w:lineRule="auto"/>
        <w:ind w:left="120"/>
        <w:jc w:val="both"/>
      </w:pPr>
      <w:r>
        <w:rPr>
          <w:rFonts w:ascii="Times New Roman" w:hAnsi="Times New Roman"/>
          <w:b/>
          <w:color w:val="000000"/>
          <w:sz w:val="28"/>
        </w:rPr>
        <w:lastRenderedPageBreak/>
        <w:t>Языковые знания и навыки</w:t>
      </w:r>
    </w:p>
    <w:p>
      <w:pPr>
        <w:spacing w:after="0" w:line="264" w:lineRule="auto"/>
        <w:ind w:left="120"/>
        <w:jc w:val="both"/>
      </w:pPr>
      <w:r>
        <w:rPr>
          <w:rFonts w:ascii="Times New Roman" w:hAnsi="Times New Roman"/>
          <w:i/>
          <w:color w:val="000000"/>
          <w:sz w:val="28"/>
        </w:rPr>
        <w:t>Фонетическая сторона речи</w:t>
      </w:r>
    </w:p>
    <w:p>
      <w:pPr>
        <w:spacing w:after="0" w:line="264" w:lineRule="auto"/>
        <w:ind w:firstLine="600"/>
        <w:jc w:val="both"/>
      </w:pPr>
      <w:r>
        <w:rPr>
          <w:rFonts w:ascii="Times New Roman" w:hAnsi="Times New Roman"/>
          <w:color w:val="000000"/>
          <w:sz w:val="28"/>
        </w:rPr>
        <w:t>Буквы английского алфавита. Корректное называние букв английского алфавита.</w:t>
      </w:r>
    </w:p>
    <w:p>
      <w:pPr>
        <w:spacing w:after="0" w:line="264" w:lineRule="auto"/>
        <w:ind w:firstLine="600"/>
        <w:jc w:val="both"/>
      </w:pPr>
      <w:r>
        <w:rPr>
          <w:rFonts w:ascii="Times New Roman" w:hAnsi="Times New Roman"/>
          <w:color w:val="000000"/>
          <w:sz w:val="28"/>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Pr>
          <w:rFonts w:ascii="Times New Roman" w:hAnsi="Times New Roman"/>
          <w:i/>
          <w:color w:val="000000"/>
          <w:sz w:val="28"/>
        </w:rPr>
        <w:t>«r» (</w:t>
      </w:r>
      <w:proofErr w:type="spellStart"/>
      <w:r>
        <w:rPr>
          <w:rFonts w:ascii="Times New Roman" w:hAnsi="Times New Roman"/>
          <w:i/>
          <w:color w:val="000000"/>
          <w:sz w:val="28"/>
        </w:rPr>
        <w:t>thereis</w:t>
      </w:r>
      <w:proofErr w:type="spellEnd"/>
      <w:r>
        <w:rPr>
          <w:rFonts w:ascii="Times New Roman" w:hAnsi="Times New Roman"/>
          <w:i/>
          <w:color w:val="000000"/>
          <w:sz w:val="28"/>
        </w:rPr>
        <w:t>/there).</w:t>
      </w:r>
    </w:p>
    <w:p>
      <w:pPr>
        <w:spacing w:after="0" w:line="264" w:lineRule="auto"/>
        <w:ind w:firstLine="600"/>
        <w:jc w:val="both"/>
      </w:pPr>
      <w:r>
        <w:rPr>
          <w:rFonts w:ascii="Times New Roman" w:hAnsi="Times New Roman"/>
          <w:color w:val="000000"/>
          <w:sz w:val="28"/>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pPr>
        <w:spacing w:after="0" w:line="264" w:lineRule="auto"/>
        <w:ind w:firstLine="600"/>
        <w:jc w:val="both"/>
      </w:pPr>
      <w:r>
        <w:rPr>
          <w:rFonts w:ascii="Times New Roman" w:hAnsi="Times New Roman"/>
          <w:color w:val="000000"/>
          <w:sz w:val="28"/>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pPr>
        <w:spacing w:after="0" w:line="264" w:lineRule="auto"/>
        <w:ind w:firstLine="600"/>
        <w:jc w:val="both"/>
      </w:pPr>
      <w:r>
        <w:rPr>
          <w:rFonts w:ascii="Times New Roman" w:hAnsi="Times New Roman"/>
          <w:color w:val="000000"/>
          <w:sz w:val="28"/>
        </w:rPr>
        <w:t>Чтение новых слов согласно основным правилам чтения английского языка.</w:t>
      </w:r>
    </w:p>
    <w:p>
      <w:pPr>
        <w:spacing w:after="0" w:line="264" w:lineRule="auto"/>
        <w:ind w:firstLine="600"/>
        <w:jc w:val="both"/>
      </w:pPr>
      <w:r>
        <w:rPr>
          <w:rFonts w:ascii="Times New Roman" w:hAnsi="Times New Roman"/>
          <w:color w:val="000000"/>
          <w:sz w:val="28"/>
        </w:rPr>
        <w:t>Знаки английской транскрипции; отличие их от букв английского алфавита. Фонетически корректное озвучивание знаков транскрипции.</w:t>
      </w:r>
    </w:p>
    <w:p>
      <w:pPr>
        <w:spacing w:after="0" w:line="264" w:lineRule="auto"/>
        <w:ind w:left="120"/>
        <w:jc w:val="both"/>
      </w:pPr>
      <w:r>
        <w:rPr>
          <w:rFonts w:ascii="Times New Roman" w:hAnsi="Times New Roman"/>
          <w:i/>
          <w:color w:val="000000"/>
          <w:sz w:val="28"/>
        </w:rPr>
        <w:t>Графика, орфография и пунктуация</w:t>
      </w:r>
    </w:p>
    <w:p>
      <w:pPr>
        <w:spacing w:after="0" w:line="264" w:lineRule="auto"/>
        <w:ind w:firstLine="600"/>
        <w:jc w:val="both"/>
      </w:pPr>
      <w:r>
        <w:rPr>
          <w:rFonts w:ascii="Times New Roman" w:hAnsi="Times New Roman"/>
          <w:color w:val="000000"/>
          <w:sz w:val="28"/>
        </w:rPr>
        <w:t>Графически корректное (</w:t>
      </w:r>
      <w:proofErr w:type="spellStart"/>
      <w:r>
        <w:rPr>
          <w:rFonts w:ascii="Times New Roman" w:hAnsi="Times New Roman"/>
          <w:color w:val="000000"/>
          <w:sz w:val="28"/>
        </w:rPr>
        <w:t>полупечатное</w:t>
      </w:r>
      <w:proofErr w:type="spellEnd"/>
      <w:r>
        <w:rPr>
          <w:rFonts w:ascii="Times New Roman" w:hAnsi="Times New Roman"/>
          <w:color w:val="000000"/>
          <w:sz w:val="28"/>
        </w:rPr>
        <w:t>) написание букв английского алфавита в буквосочетаниях и словах. Правильное написание изученных слов.</w:t>
      </w:r>
    </w:p>
    <w:p>
      <w:pPr>
        <w:spacing w:after="0" w:line="264" w:lineRule="auto"/>
        <w:ind w:firstLine="600"/>
        <w:jc w:val="both"/>
      </w:pPr>
      <w:r>
        <w:rPr>
          <w:rFonts w:ascii="Times New Roman" w:hAnsi="Times New Roman"/>
          <w:color w:val="000000"/>
          <w:sz w:val="28"/>
        </w:rPr>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w:t>
      </w:r>
      <w:r>
        <w:rPr>
          <w:rFonts w:ascii="Times New Roman" w:hAnsi="Times New Roman"/>
          <w:i/>
          <w:color w:val="000000"/>
          <w:sz w:val="28"/>
        </w:rPr>
        <w:t xml:space="preserve">I’m, </w:t>
      </w:r>
      <w:proofErr w:type="spellStart"/>
      <w:r>
        <w:rPr>
          <w:rFonts w:ascii="Times New Roman" w:hAnsi="Times New Roman"/>
          <w:i/>
          <w:color w:val="000000"/>
          <w:sz w:val="28"/>
        </w:rPr>
        <w:t>isn</w:t>
      </w:r>
      <w:proofErr w:type="spellEnd"/>
      <w:r>
        <w:rPr>
          <w:rFonts w:ascii="Times New Roman" w:hAnsi="Times New Roman"/>
          <w:i/>
          <w:color w:val="000000"/>
          <w:sz w:val="28"/>
        </w:rPr>
        <w:t xml:space="preserve">’t; don’t, </w:t>
      </w:r>
      <w:proofErr w:type="spellStart"/>
      <w:r>
        <w:rPr>
          <w:rFonts w:ascii="Times New Roman" w:hAnsi="Times New Roman"/>
          <w:i/>
          <w:color w:val="000000"/>
          <w:sz w:val="28"/>
        </w:rPr>
        <w:t>doesn</w:t>
      </w:r>
      <w:proofErr w:type="spellEnd"/>
      <w:r>
        <w:rPr>
          <w:rFonts w:ascii="Times New Roman" w:hAnsi="Times New Roman"/>
          <w:i/>
          <w:color w:val="000000"/>
          <w:sz w:val="28"/>
        </w:rPr>
        <w:t>’t; can’t</w:t>
      </w:r>
      <w:r>
        <w:rPr>
          <w:rFonts w:ascii="Times New Roman" w:hAnsi="Times New Roman"/>
          <w:color w:val="000000"/>
          <w:sz w:val="28"/>
        </w:rPr>
        <w:t>), существительных в притяжательном падеже (</w:t>
      </w:r>
      <w:r>
        <w:rPr>
          <w:rFonts w:ascii="Times New Roman" w:hAnsi="Times New Roman"/>
          <w:i/>
          <w:color w:val="000000"/>
          <w:sz w:val="28"/>
        </w:rPr>
        <w:t>Ann’s</w:t>
      </w:r>
      <w:r>
        <w:rPr>
          <w:rFonts w:ascii="Times New Roman" w:hAnsi="Times New Roman"/>
          <w:color w:val="000000"/>
          <w:sz w:val="28"/>
        </w:rPr>
        <w:t>).</w:t>
      </w:r>
    </w:p>
    <w:p>
      <w:pPr>
        <w:spacing w:after="0" w:line="264" w:lineRule="auto"/>
        <w:ind w:left="120"/>
        <w:jc w:val="both"/>
      </w:pPr>
      <w:r>
        <w:rPr>
          <w:rFonts w:ascii="Times New Roman" w:hAnsi="Times New Roman"/>
          <w:i/>
          <w:color w:val="000000"/>
          <w:sz w:val="28"/>
        </w:rPr>
        <w:t>Лексическая сторона речи</w:t>
      </w:r>
    </w:p>
    <w:p>
      <w:pPr>
        <w:spacing w:after="0" w:line="264" w:lineRule="auto"/>
        <w:ind w:firstLine="600"/>
        <w:jc w:val="both"/>
      </w:pPr>
      <w:r>
        <w:rPr>
          <w:rFonts w:ascii="Times New Roman" w:hAnsi="Times New Roman"/>
          <w:color w:val="000000"/>
          <w:sz w:val="28"/>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pPr>
        <w:spacing w:after="0" w:line="264" w:lineRule="auto"/>
        <w:ind w:firstLine="600"/>
        <w:jc w:val="both"/>
      </w:pPr>
      <w:r>
        <w:rPr>
          <w:rFonts w:ascii="Times New Roman" w:hAnsi="Times New Roman"/>
          <w:color w:val="000000"/>
          <w:sz w:val="28"/>
        </w:rPr>
        <w:t>Распознавание в устной и письменной речи интернациональных слов (</w:t>
      </w:r>
      <w:r>
        <w:rPr>
          <w:rFonts w:ascii="Times New Roman" w:hAnsi="Times New Roman"/>
          <w:i/>
          <w:color w:val="000000"/>
          <w:sz w:val="28"/>
        </w:rPr>
        <w:t>doctor, film</w:t>
      </w:r>
      <w:r>
        <w:rPr>
          <w:rFonts w:ascii="Times New Roman" w:hAnsi="Times New Roman"/>
          <w:color w:val="000000"/>
          <w:sz w:val="28"/>
        </w:rPr>
        <w:t>) с помощью языковой догадки.</w:t>
      </w:r>
    </w:p>
    <w:p>
      <w:pPr>
        <w:spacing w:after="0" w:line="264" w:lineRule="auto"/>
        <w:ind w:left="120"/>
        <w:jc w:val="both"/>
      </w:pPr>
      <w:r>
        <w:rPr>
          <w:rFonts w:ascii="Times New Roman" w:hAnsi="Times New Roman"/>
          <w:i/>
          <w:color w:val="000000"/>
          <w:sz w:val="28"/>
        </w:rPr>
        <w:t>Грамматическая сторона речи</w:t>
      </w:r>
    </w:p>
    <w:p>
      <w:pPr>
        <w:spacing w:after="0" w:line="264" w:lineRule="auto"/>
        <w:ind w:firstLine="600"/>
        <w:jc w:val="both"/>
      </w:pPr>
      <w:r>
        <w:rPr>
          <w:rFonts w:ascii="Times New Roman" w:hAnsi="Times New Roman"/>
          <w:color w:val="000000"/>
          <w:sz w:val="28"/>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pPr>
        <w:spacing w:after="0" w:line="264" w:lineRule="auto"/>
        <w:ind w:firstLine="600"/>
        <w:jc w:val="both"/>
      </w:pPr>
      <w:proofErr w:type="gramStart"/>
      <w:r>
        <w:rPr>
          <w:rFonts w:ascii="Times New Roman" w:hAnsi="Times New Roman"/>
          <w:color w:val="000000"/>
          <w:sz w:val="28"/>
        </w:rPr>
        <w:lastRenderedPageBreak/>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roofErr w:type="gramEnd"/>
    </w:p>
    <w:p>
      <w:pPr>
        <w:spacing w:after="0" w:line="264" w:lineRule="auto"/>
        <w:ind w:firstLine="600"/>
        <w:jc w:val="both"/>
      </w:pPr>
      <w:r>
        <w:rPr>
          <w:rFonts w:ascii="Times New Roman" w:hAnsi="Times New Roman"/>
          <w:color w:val="000000"/>
          <w:sz w:val="28"/>
        </w:rPr>
        <w:t>Нераспространённые и распространённые простые предложения.</w:t>
      </w:r>
    </w:p>
    <w:p>
      <w:pPr>
        <w:spacing w:after="0" w:line="264" w:lineRule="auto"/>
        <w:ind w:firstLine="600"/>
        <w:jc w:val="both"/>
      </w:pPr>
      <w:r>
        <w:rPr>
          <w:rFonts w:ascii="Times New Roman" w:hAnsi="Times New Roman"/>
          <w:color w:val="000000"/>
          <w:sz w:val="28"/>
        </w:rPr>
        <w:t>Предложения с начальным</w:t>
      </w:r>
      <w:proofErr w:type="gramStart"/>
      <w:r>
        <w:rPr>
          <w:rFonts w:ascii="Times New Roman" w:hAnsi="Times New Roman"/>
          <w:i/>
          <w:color w:val="000000"/>
          <w:sz w:val="28"/>
        </w:rPr>
        <w:t>It</w:t>
      </w:r>
      <w:proofErr w:type="gramEnd"/>
      <w:r>
        <w:rPr>
          <w:rFonts w:ascii="Times New Roman" w:hAnsi="Times New Roman"/>
          <w:i/>
          <w:color w:val="000000"/>
          <w:sz w:val="28"/>
        </w:rPr>
        <w:t xml:space="preserve"> (</w:t>
      </w:r>
      <w:proofErr w:type="spellStart"/>
      <w:r>
        <w:rPr>
          <w:rFonts w:ascii="Times New Roman" w:hAnsi="Times New Roman"/>
          <w:i/>
          <w:color w:val="000000"/>
          <w:sz w:val="28"/>
        </w:rPr>
        <w:t>It’saredball</w:t>
      </w:r>
      <w:proofErr w:type="spellEnd"/>
      <w:r>
        <w:rPr>
          <w:rFonts w:ascii="Times New Roman" w:hAnsi="Times New Roman"/>
          <w:i/>
          <w:color w:val="000000"/>
          <w:sz w:val="28"/>
        </w:rPr>
        <w:t>.).</w:t>
      </w:r>
    </w:p>
    <w:p>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начальным</w:t>
      </w:r>
      <w:proofErr w:type="spellEnd"/>
      <w:r>
        <w:rPr>
          <w:rFonts w:ascii="Times New Roman" w:hAnsi="Times New Roman"/>
          <w:color w:val="000000"/>
          <w:sz w:val="28"/>
        </w:rPr>
        <w:t xml:space="preserve"> </w:t>
      </w:r>
      <w:r>
        <w:rPr>
          <w:rFonts w:ascii="Times New Roman" w:hAnsi="Times New Roman"/>
          <w:i/>
          <w:color w:val="000000"/>
          <w:sz w:val="28"/>
        </w:rPr>
        <w:t>There + to be</w:t>
      </w:r>
      <w:r>
        <w:rPr>
          <w:rFonts w:ascii="Times New Roman" w:hAnsi="Times New Roman"/>
          <w:color w:val="000000"/>
          <w:sz w:val="28"/>
        </w:rPr>
        <w:t xml:space="preserve"> в Present Simple Tense </w:t>
      </w:r>
      <w:r>
        <w:rPr>
          <w:rFonts w:ascii="Times New Roman" w:hAnsi="Times New Roman"/>
          <w:i/>
          <w:color w:val="000000"/>
          <w:sz w:val="28"/>
        </w:rPr>
        <w:t>(There is a cat in the room. Is there a cat in the room? – Yes, there is</w:t>
      </w:r>
      <w:proofErr w:type="gramStart"/>
      <w:r>
        <w:rPr>
          <w:rFonts w:ascii="Times New Roman" w:hAnsi="Times New Roman"/>
          <w:i/>
          <w:color w:val="000000"/>
          <w:sz w:val="28"/>
        </w:rPr>
        <w:t>./</w:t>
      </w:r>
      <w:proofErr w:type="gramEnd"/>
      <w:r>
        <w:rPr>
          <w:rFonts w:ascii="Times New Roman" w:hAnsi="Times New Roman"/>
          <w:i/>
          <w:color w:val="000000"/>
          <w:sz w:val="28"/>
        </w:rPr>
        <w:t>No, there isn’t. There are four pens on the table. Are there four pens on the table? – Yes, there are</w:t>
      </w:r>
      <w:proofErr w:type="gramStart"/>
      <w:r>
        <w:rPr>
          <w:rFonts w:ascii="Times New Roman" w:hAnsi="Times New Roman"/>
          <w:i/>
          <w:color w:val="000000"/>
          <w:sz w:val="28"/>
        </w:rPr>
        <w:t>./</w:t>
      </w:r>
      <w:proofErr w:type="gramEnd"/>
      <w:r>
        <w:rPr>
          <w:rFonts w:ascii="Times New Roman" w:hAnsi="Times New Roman"/>
          <w:i/>
          <w:color w:val="000000"/>
          <w:sz w:val="28"/>
        </w:rPr>
        <w:t>No, there aren’t. How many pens are there on the table? – There are four pens.).</w:t>
      </w:r>
    </w:p>
    <w:p>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простым</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глагольным</w:t>
      </w:r>
      <w:proofErr w:type="spellEnd"/>
      <w:r>
        <w:rPr>
          <w:rFonts w:ascii="Times New Roman" w:hAnsi="Times New Roman"/>
          <w:color w:val="000000"/>
          <w:sz w:val="28"/>
        </w:rPr>
        <w:t xml:space="preserve"> </w:t>
      </w:r>
      <w:proofErr w:type="spellStart"/>
      <w:r>
        <w:rPr>
          <w:rFonts w:ascii="Times New Roman" w:hAnsi="Times New Roman"/>
          <w:color w:val="000000"/>
          <w:sz w:val="28"/>
        </w:rPr>
        <w:t>сказуемым</w:t>
      </w:r>
      <w:proofErr w:type="spellEnd"/>
      <w:r>
        <w:rPr>
          <w:rFonts w:ascii="Times New Roman" w:hAnsi="Times New Roman"/>
          <w:color w:val="000000"/>
          <w:sz w:val="28"/>
        </w:rPr>
        <w:t xml:space="preserve"> </w:t>
      </w:r>
      <w:r>
        <w:rPr>
          <w:rFonts w:ascii="Times New Roman" w:hAnsi="Times New Roman"/>
          <w:i/>
          <w:color w:val="000000"/>
          <w:sz w:val="28"/>
        </w:rPr>
        <w:t>(They live in the country.)</w:t>
      </w:r>
      <w:r>
        <w:rPr>
          <w:rFonts w:ascii="Times New Roman" w:hAnsi="Times New Roman"/>
          <w:color w:val="000000"/>
          <w:sz w:val="28"/>
        </w:rPr>
        <w:t xml:space="preserve">, </w:t>
      </w:r>
      <w:proofErr w:type="spellStart"/>
      <w:r>
        <w:rPr>
          <w:rFonts w:ascii="Times New Roman" w:hAnsi="Times New Roman"/>
          <w:color w:val="000000"/>
          <w:sz w:val="28"/>
        </w:rPr>
        <w:t>составным</w:t>
      </w:r>
      <w:proofErr w:type="spellEnd"/>
      <w:r>
        <w:rPr>
          <w:rFonts w:ascii="Times New Roman" w:hAnsi="Times New Roman"/>
          <w:color w:val="000000"/>
          <w:sz w:val="28"/>
        </w:rPr>
        <w:t xml:space="preserve"> </w:t>
      </w:r>
      <w:proofErr w:type="spellStart"/>
      <w:r>
        <w:rPr>
          <w:rFonts w:ascii="Times New Roman" w:hAnsi="Times New Roman"/>
          <w:color w:val="000000"/>
          <w:sz w:val="28"/>
        </w:rPr>
        <w:t>именным</w:t>
      </w:r>
      <w:proofErr w:type="spellEnd"/>
      <w:r>
        <w:rPr>
          <w:rFonts w:ascii="Times New Roman" w:hAnsi="Times New Roman"/>
          <w:color w:val="000000"/>
          <w:sz w:val="28"/>
        </w:rPr>
        <w:t xml:space="preserve"> </w:t>
      </w:r>
      <w:proofErr w:type="spellStart"/>
      <w:r>
        <w:rPr>
          <w:rFonts w:ascii="Times New Roman" w:hAnsi="Times New Roman"/>
          <w:color w:val="000000"/>
          <w:sz w:val="28"/>
        </w:rPr>
        <w:t>сказуемым</w:t>
      </w:r>
      <w:proofErr w:type="spellEnd"/>
      <w:r>
        <w:rPr>
          <w:rFonts w:ascii="Times New Roman" w:hAnsi="Times New Roman"/>
          <w:color w:val="000000"/>
          <w:sz w:val="28"/>
        </w:rPr>
        <w:t xml:space="preserve"> </w:t>
      </w:r>
      <w:r>
        <w:rPr>
          <w:rFonts w:ascii="Times New Roman" w:hAnsi="Times New Roman"/>
          <w:i/>
          <w:color w:val="000000"/>
          <w:sz w:val="28"/>
        </w:rPr>
        <w:t>(The box is small.)</w:t>
      </w:r>
      <w:r>
        <w:rPr>
          <w:rFonts w:ascii="Times New Roman" w:hAnsi="Times New Roman"/>
          <w:color w:val="000000"/>
          <w:sz w:val="28"/>
        </w:rPr>
        <w:t xml:space="preserve"> и </w:t>
      </w:r>
      <w:proofErr w:type="spellStart"/>
      <w:r>
        <w:rPr>
          <w:rFonts w:ascii="Times New Roman" w:hAnsi="Times New Roman"/>
          <w:color w:val="000000"/>
          <w:sz w:val="28"/>
        </w:rPr>
        <w:t>составным</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глагольным</w:t>
      </w:r>
      <w:proofErr w:type="spellEnd"/>
      <w:r>
        <w:rPr>
          <w:rFonts w:ascii="Times New Roman" w:hAnsi="Times New Roman"/>
          <w:color w:val="000000"/>
          <w:sz w:val="28"/>
        </w:rPr>
        <w:t xml:space="preserve"> </w:t>
      </w:r>
      <w:proofErr w:type="spellStart"/>
      <w:r>
        <w:rPr>
          <w:rFonts w:ascii="Times New Roman" w:hAnsi="Times New Roman"/>
          <w:color w:val="000000"/>
          <w:sz w:val="28"/>
        </w:rPr>
        <w:t>сказуемым</w:t>
      </w:r>
      <w:proofErr w:type="spellEnd"/>
      <w:r>
        <w:rPr>
          <w:rFonts w:ascii="Times New Roman" w:hAnsi="Times New Roman"/>
          <w:color w:val="000000"/>
          <w:sz w:val="28"/>
        </w:rPr>
        <w:t xml:space="preserve"> </w:t>
      </w:r>
      <w:r>
        <w:rPr>
          <w:rFonts w:ascii="Times New Roman" w:hAnsi="Times New Roman"/>
          <w:i/>
          <w:color w:val="000000"/>
          <w:sz w:val="28"/>
        </w:rPr>
        <w:t>(I like to play with my cat. She can play the piano.).</w:t>
      </w:r>
    </w:p>
    <w:p>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глаголом-связкой</w:t>
      </w:r>
      <w:proofErr w:type="spellEnd"/>
      <w:r>
        <w:rPr>
          <w:rFonts w:ascii="Times New Roman" w:hAnsi="Times New Roman"/>
          <w:color w:val="000000"/>
          <w:sz w:val="28"/>
        </w:rPr>
        <w:t xml:space="preserve"> </w:t>
      </w:r>
      <w:r>
        <w:rPr>
          <w:rFonts w:ascii="Times New Roman" w:hAnsi="Times New Roman"/>
          <w:i/>
          <w:color w:val="000000"/>
          <w:sz w:val="28"/>
        </w:rPr>
        <w:t>to be</w:t>
      </w:r>
      <w:r>
        <w:rPr>
          <w:rFonts w:ascii="Times New Roman" w:hAnsi="Times New Roman"/>
          <w:color w:val="000000"/>
          <w:sz w:val="28"/>
        </w:rPr>
        <w:t xml:space="preserve"> в Present Simple Tense </w:t>
      </w:r>
      <w:r>
        <w:rPr>
          <w:rFonts w:ascii="Times New Roman" w:hAnsi="Times New Roman"/>
          <w:i/>
          <w:color w:val="000000"/>
          <w:sz w:val="28"/>
        </w:rPr>
        <w:t>(My father is a doctor. Is it a red ball? – Yes, it is</w:t>
      </w:r>
      <w:proofErr w:type="gramStart"/>
      <w:r>
        <w:rPr>
          <w:rFonts w:ascii="Times New Roman" w:hAnsi="Times New Roman"/>
          <w:i/>
          <w:color w:val="000000"/>
          <w:sz w:val="28"/>
        </w:rPr>
        <w:t>./</w:t>
      </w:r>
      <w:proofErr w:type="gramEnd"/>
      <w:r>
        <w:rPr>
          <w:rFonts w:ascii="Times New Roman" w:hAnsi="Times New Roman"/>
          <w:i/>
          <w:color w:val="000000"/>
          <w:sz w:val="28"/>
        </w:rPr>
        <w:t>No, it isn’t.)</w:t>
      </w:r>
      <w:r>
        <w:rPr>
          <w:rFonts w:ascii="Times New Roman" w:hAnsi="Times New Roman"/>
          <w:color w:val="000000"/>
          <w:sz w:val="28"/>
        </w:rPr>
        <w:t>.</w:t>
      </w:r>
    </w:p>
    <w:p>
      <w:pPr>
        <w:spacing w:after="0" w:line="264" w:lineRule="auto"/>
        <w:ind w:firstLine="600"/>
        <w:jc w:val="both"/>
      </w:pPr>
      <w:r>
        <w:rPr>
          <w:rFonts w:ascii="Times New Roman" w:hAnsi="Times New Roman"/>
          <w:color w:val="000000"/>
          <w:sz w:val="28"/>
        </w:rPr>
        <w:t xml:space="preserve">Предложения с краткими глагольными формами </w:t>
      </w:r>
      <w:r>
        <w:rPr>
          <w:rFonts w:ascii="Times New Roman" w:hAnsi="Times New Roman"/>
          <w:i/>
          <w:color w:val="000000"/>
          <w:sz w:val="28"/>
        </w:rPr>
        <w:t>(</w:t>
      </w:r>
      <w:proofErr w:type="spellStart"/>
      <w:r>
        <w:rPr>
          <w:rFonts w:ascii="Times New Roman" w:hAnsi="Times New Roman"/>
          <w:i/>
          <w:color w:val="000000"/>
          <w:sz w:val="28"/>
        </w:rPr>
        <w:t>Shecan</w:t>
      </w:r>
      <w:proofErr w:type="spellEnd"/>
      <w:r>
        <w:rPr>
          <w:rFonts w:ascii="Times New Roman" w:hAnsi="Times New Roman"/>
          <w:i/>
          <w:color w:val="000000"/>
          <w:sz w:val="28"/>
        </w:rPr>
        <w:t>’</w:t>
      </w:r>
      <w:proofErr w:type="spellStart"/>
      <w:r>
        <w:rPr>
          <w:rFonts w:ascii="Times New Roman" w:hAnsi="Times New Roman"/>
          <w:i/>
          <w:color w:val="000000"/>
          <w:sz w:val="28"/>
        </w:rPr>
        <w:t>tswim</w:t>
      </w:r>
      <w:proofErr w:type="spellEnd"/>
      <w:r>
        <w:rPr>
          <w:rFonts w:ascii="Times New Roman" w:hAnsi="Times New Roman"/>
          <w:i/>
          <w:color w:val="000000"/>
          <w:sz w:val="28"/>
        </w:rPr>
        <w:t>.</w:t>
      </w:r>
      <w:proofErr w:type="spellStart"/>
      <w:r>
        <w:rPr>
          <w:rFonts w:ascii="Times New Roman" w:hAnsi="Times New Roman"/>
          <w:i/>
          <w:color w:val="000000"/>
          <w:sz w:val="28"/>
        </w:rPr>
        <w:t>Idon</w:t>
      </w:r>
      <w:proofErr w:type="spellEnd"/>
      <w:r>
        <w:rPr>
          <w:rFonts w:ascii="Times New Roman" w:hAnsi="Times New Roman"/>
          <w:i/>
          <w:color w:val="000000"/>
          <w:sz w:val="28"/>
        </w:rPr>
        <w:t>’</w:t>
      </w:r>
      <w:proofErr w:type="spellStart"/>
      <w:r>
        <w:rPr>
          <w:rFonts w:ascii="Times New Roman" w:hAnsi="Times New Roman"/>
          <w:i/>
          <w:color w:val="000000"/>
          <w:sz w:val="28"/>
        </w:rPr>
        <w:t>tlikeporridge</w:t>
      </w:r>
      <w:proofErr w:type="spellEnd"/>
      <w:r>
        <w:rPr>
          <w:rFonts w:ascii="Times New Roman" w:hAnsi="Times New Roman"/>
          <w:i/>
          <w:color w:val="000000"/>
          <w:sz w:val="28"/>
        </w:rPr>
        <w:t>.)</w:t>
      </w:r>
      <w:r>
        <w:rPr>
          <w:rFonts w:ascii="Times New Roman" w:hAnsi="Times New Roman"/>
          <w:color w:val="000000"/>
          <w:sz w:val="28"/>
        </w:rPr>
        <w:t>.</w:t>
      </w:r>
    </w:p>
    <w:p>
      <w:pPr>
        <w:spacing w:after="0" w:line="264" w:lineRule="auto"/>
        <w:ind w:firstLine="600"/>
        <w:jc w:val="both"/>
      </w:pPr>
      <w:r>
        <w:rPr>
          <w:rFonts w:ascii="Times New Roman" w:hAnsi="Times New Roman"/>
          <w:color w:val="000000"/>
          <w:sz w:val="28"/>
        </w:rPr>
        <w:t xml:space="preserve">Побудительные предложения в утвердительной форме </w:t>
      </w:r>
      <w:r>
        <w:rPr>
          <w:rFonts w:ascii="Times New Roman" w:hAnsi="Times New Roman"/>
          <w:i/>
          <w:color w:val="000000"/>
          <w:sz w:val="28"/>
        </w:rPr>
        <w:t>(</w:t>
      </w:r>
      <w:proofErr w:type="spellStart"/>
      <w:r>
        <w:rPr>
          <w:rFonts w:ascii="Times New Roman" w:hAnsi="Times New Roman"/>
          <w:i/>
          <w:color w:val="000000"/>
          <w:sz w:val="28"/>
        </w:rPr>
        <w:t>Comein</w:t>
      </w:r>
      <w:proofErr w:type="spellEnd"/>
      <w:r>
        <w:rPr>
          <w:rFonts w:ascii="Times New Roman" w:hAnsi="Times New Roman"/>
          <w:i/>
          <w:color w:val="000000"/>
          <w:sz w:val="28"/>
        </w:rPr>
        <w:t>, please.).</w:t>
      </w:r>
    </w:p>
    <w:p>
      <w:pPr>
        <w:spacing w:after="0" w:line="264" w:lineRule="auto"/>
        <w:ind w:firstLine="600"/>
        <w:jc w:val="both"/>
      </w:pPr>
      <w:r>
        <w:rPr>
          <w:rFonts w:ascii="Times New Roman" w:hAnsi="Times New Roman"/>
          <w:color w:val="000000"/>
          <w:sz w:val="28"/>
        </w:rPr>
        <w:t xml:space="preserve">Глаголы в </w:t>
      </w:r>
      <w:proofErr w:type="spellStart"/>
      <w:r>
        <w:rPr>
          <w:rFonts w:ascii="Times New Roman" w:hAnsi="Times New Roman"/>
          <w:color w:val="000000"/>
          <w:sz w:val="28"/>
        </w:rPr>
        <w:t>PresentSimpleTense</w:t>
      </w:r>
      <w:proofErr w:type="spellEnd"/>
      <w:r>
        <w:rPr>
          <w:rFonts w:ascii="Times New Roman" w:hAnsi="Times New Roman"/>
          <w:color w:val="000000"/>
          <w:sz w:val="28"/>
        </w:rPr>
        <w:t xml:space="preserve"> в повествовательных (утвердительных и отрицательных) и вопросительных (общий и специальный вопросы) предложениях.</w:t>
      </w:r>
    </w:p>
    <w:p>
      <w:pPr>
        <w:spacing w:after="0" w:line="264" w:lineRule="auto"/>
        <w:ind w:firstLine="600"/>
        <w:jc w:val="both"/>
      </w:pPr>
      <w:proofErr w:type="spellStart"/>
      <w:r>
        <w:rPr>
          <w:rFonts w:ascii="Times New Roman" w:hAnsi="Times New Roman"/>
          <w:color w:val="000000"/>
          <w:sz w:val="28"/>
        </w:rPr>
        <w:t>Глагольная</w:t>
      </w:r>
      <w:proofErr w:type="spellEnd"/>
      <w:r>
        <w:rPr>
          <w:rFonts w:ascii="Times New Roman" w:hAnsi="Times New Roman"/>
          <w:color w:val="000000"/>
          <w:sz w:val="28"/>
        </w:rPr>
        <w:t xml:space="preserve"> </w:t>
      </w: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w:t>
      </w:r>
      <w:r>
        <w:rPr>
          <w:rFonts w:ascii="Times New Roman" w:hAnsi="Times New Roman"/>
          <w:i/>
          <w:color w:val="000000"/>
          <w:sz w:val="28"/>
        </w:rPr>
        <w:t>have got (I’ve got a cat. He’s/</w:t>
      </w:r>
      <w:proofErr w:type="gramStart"/>
      <w:r>
        <w:rPr>
          <w:rFonts w:ascii="Times New Roman" w:hAnsi="Times New Roman"/>
          <w:i/>
          <w:color w:val="000000"/>
          <w:sz w:val="28"/>
        </w:rPr>
        <w:t>She’s</w:t>
      </w:r>
      <w:proofErr w:type="gramEnd"/>
      <w:r>
        <w:rPr>
          <w:rFonts w:ascii="Times New Roman" w:hAnsi="Times New Roman"/>
          <w:i/>
          <w:color w:val="000000"/>
          <w:sz w:val="28"/>
        </w:rPr>
        <w:t xml:space="preserve"> got a cat. Have you got a cat? – Yes, I have</w:t>
      </w:r>
      <w:proofErr w:type="gramStart"/>
      <w:r>
        <w:rPr>
          <w:rFonts w:ascii="Times New Roman" w:hAnsi="Times New Roman"/>
          <w:i/>
          <w:color w:val="000000"/>
          <w:sz w:val="28"/>
        </w:rPr>
        <w:t>./</w:t>
      </w:r>
      <w:proofErr w:type="gramEnd"/>
      <w:r>
        <w:rPr>
          <w:rFonts w:ascii="Times New Roman" w:hAnsi="Times New Roman"/>
          <w:i/>
          <w:color w:val="000000"/>
          <w:sz w:val="28"/>
        </w:rPr>
        <w:t>No, I haven’t. What have you got?)</w:t>
      </w:r>
      <w:r>
        <w:rPr>
          <w:rFonts w:ascii="Times New Roman" w:hAnsi="Times New Roman"/>
          <w:color w:val="000000"/>
          <w:sz w:val="28"/>
        </w:rPr>
        <w:t>.</w:t>
      </w:r>
    </w:p>
    <w:p>
      <w:pPr>
        <w:spacing w:after="0" w:line="264" w:lineRule="auto"/>
        <w:ind w:firstLine="600"/>
        <w:jc w:val="both"/>
      </w:pPr>
      <w:r>
        <w:rPr>
          <w:rFonts w:ascii="Times New Roman" w:hAnsi="Times New Roman"/>
          <w:color w:val="000000"/>
          <w:sz w:val="28"/>
        </w:rPr>
        <w:t xml:space="preserve">Модальный глагол </w:t>
      </w:r>
      <w:r>
        <w:rPr>
          <w:rFonts w:ascii="Times New Roman" w:hAnsi="Times New Roman"/>
          <w:i/>
          <w:color w:val="000000"/>
          <w:sz w:val="28"/>
        </w:rPr>
        <w:t>can</w:t>
      </w:r>
      <w:r>
        <w:rPr>
          <w:rFonts w:ascii="Times New Roman" w:hAnsi="Times New Roman"/>
          <w:color w:val="000000"/>
          <w:sz w:val="28"/>
        </w:rPr>
        <w:t xml:space="preserve">: для выражения умения </w:t>
      </w:r>
      <w:r>
        <w:rPr>
          <w:rFonts w:ascii="Times New Roman" w:hAnsi="Times New Roman"/>
          <w:i/>
          <w:color w:val="000000"/>
          <w:sz w:val="28"/>
        </w:rPr>
        <w:t>(</w:t>
      </w:r>
      <w:proofErr w:type="spellStart"/>
      <w:r>
        <w:rPr>
          <w:rFonts w:ascii="Times New Roman" w:hAnsi="Times New Roman"/>
          <w:i/>
          <w:color w:val="000000"/>
          <w:sz w:val="28"/>
        </w:rPr>
        <w:t>Icanplaytennis</w:t>
      </w:r>
      <w:proofErr w:type="spellEnd"/>
      <w:r>
        <w:rPr>
          <w:rFonts w:ascii="Times New Roman" w:hAnsi="Times New Roman"/>
          <w:i/>
          <w:color w:val="000000"/>
          <w:sz w:val="28"/>
        </w:rPr>
        <w:t>.)</w:t>
      </w:r>
      <w:r>
        <w:rPr>
          <w:rFonts w:ascii="Times New Roman" w:hAnsi="Times New Roman"/>
          <w:color w:val="000000"/>
          <w:sz w:val="28"/>
        </w:rPr>
        <w:t xml:space="preserve"> и отсутствия умения </w:t>
      </w:r>
      <w:r>
        <w:rPr>
          <w:rFonts w:ascii="Times New Roman" w:hAnsi="Times New Roman"/>
          <w:i/>
          <w:color w:val="000000"/>
          <w:sz w:val="28"/>
        </w:rPr>
        <w:t>(</w:t>
      </w:r>
      <w:proofErr w:type="spellStart"/>
      <w:r>
        <w:rPr>
          <w:rFonts w:ascii="Times New Roman" w:hAnsi="Times New Roman"/>
          <w:i/>
          <w:color w:val="000000"/>
          <w:sz w:val="28"/>
        </w:rPr>
        <w:t>Ican</w:t>
      </w:r>
      <w:proofErr w:type="spellEnd"/>
      <w:r>
        <w:rPr>
          <w:rFonts w:ascii="Times New Roman" w:hAnsi="Times New Roman"/>
          <w:i/>
          <w:color w:val="000000"/>
          <w:sz w:val="28"/>
        </w:rPr>
        <w:t>’</w:t>
      </w:r>
      <w:proofErr w:type="spellStart"/>
      <w:r>
        <w:rPr>
          <w:rFonts w:ascii="Times New Roman" w:hAnsi="Times New Roman"/>
          <w:i/>
          <w:color w:val="000000"/>
          <w:sz w:val="28"/>
        </w:rPr>
        <w:t>tplaychess</w:t>
      </w:r>
      <w:proofErr w:type="spellEnd"/>
      <w:r>
        <w:rPr>
          <w:rFonts w:ascii="Times New Roman" w:hAnsi="Times New Roman"/>
          <w:i/>
          <w:color w:val="000000"/>
          <w:sz w:val="28"/>
        </w:rPr>
        <w:t>.)</w:t>
      </w:r>
      <w:r>
        <w:rPr>
          <w:rFonts w:ascii="Times New Roman" w:hAnsi="Times New Roman"/>
          <w:color w:val="000000"/>
          <w:sz w:val="28"/>
        </w:rPr>
        <w:t xml:space="preserve">; для получения разрешения </w:t>
      </w:r>
      <w:r>
        <w:rPr>
          <w:rFonts w:ascii="Times New Roman" w:hAnsi="Times New Roman"/>
          <w:i/>
          <w:color w:val="000000"/>
          <w:sz w:val="28"/>
        </w:rPr>
        <w:t>(</w:t>
      </w:r>
      <w:proofErr w:type="spellStart"/>
      <w:r>
        <w:rPr>
          <w:rFonts w:ascii="Times New Roman" w:hAnsi="Times New Roman"/>
          <w:i/>
          <w:color w:val="000000"/>
          <w:sz w:val="28"/>
        </w:rPr>
        <w:t>CanIgoout</w:t>
      </w:r>
      <w:proofErr w:type="spellEnd"/>
      <w:r>
        <w:rPr>
          <w:rFonts w:ascii="Times New Roman" w:hAnsi="Times New Roman"/>
          <w:i/>
          <w:color w:val="000000"/>
          <w:sz w:val="28"/>
        </w:rPr>
        <w:t>?).</w:t>
      </w:r>
    </w:p>
    <w:p>
      <w:pPr>
        <w:spacing w:after="0" w:line="264" w:lineRule="auto"/>
        <w:ind w:firstLine="600"/>
        <w:jc w:val="both"/>
      </w:pPr>
      <w:r>
        <w:rPr>
          <w:rFonts w:ascii="Times New Roman" w:hAnsi="Times New Roman"/>
          <w:color w:val="000000"/>
          <w:sz w:val="28"/>
        </w:rPr>
        <w:t>Определённый, неопределённый и нулевой артикли c именами существительными (наиболее распространённые случаи).</w:t>
      </w:r>
    </w:p>
    <w:p>
      <w:pPr>
        <w:spacing w:after="0" w:line="264" w:lineRule="auto"/>
        <w:ind w:firstLine="600"/>
        <w:jc w:val="both"/>
      </w:pPr>
      <w:r>
        <w:rPr>
          <w:rFonts w:ascii="Times New Roman" w:hAnsi="Times New Roman"/>
          <w:color w:val="000000"/>
          <w:sz w:val="28"/>
        </w:rPr>
        <w:t xml:space="preserve">Существительные во множественном числе, образованные по правилу и исключения </w:t>
      </w:r>
      <w:r>
        <w:rPr>
          <w:rFonts w:ascii="Times New Roman" w:hAnsi="Times New Roman"/>
          <w:i/>
          <w:color w:val="000000"/>
          <w:sz w:val="28"/>
        </w:rPr>
        <w:t>(</w:t>
      </w:r>
      <w:proofErr w:type="spellStart"/>
      <w:r>
        <w:rPr>
          <w:rFonts w:ascii="Times New Roman" w:hAnsi="Times New Roman"/>
          <w:i/>
          <w:color w:val="000000"/>
          <w:sz w:val="28"/>
        </w:rPr>
        <w:t>abook</w:t>
      </w:r>
      <w:proofErr w:type="spellEnd"/>
      <w:r>
        <w:rPr>
          <w:rFonts w:ascii="Times New Roman" w:hAnsi="Times New Roman"/>
          <w:i/>
          <w:color w:val="000000"/>
          <w:sz w:val="28"/>
        </w:rPr>
        <w:t xml:space="preserve"> – books; </w:t>
      </w:r>
      <w:proofErr w:type="spellStart"/>
      <w:r>
        <w:rPr>
          <w:rFonts w:ascii="Times New Roman" w:hAnsi="Times New Roman"/>
          <w:i/>
          <w:color w:val="000000"/>
          <w:sz w:val="28"/>
        </w:rPr>
        <w:t>aman</w:t>
      </w:r>
      <w:proofErr w:type="spellEnd"/>
      <w:r>
        <w:rPr>
          <w:rFonts w:ascii="Times New Roman" w:hAnsi="Times New Roman"/>
          <w:i/>
          <w:color w:val="000000"/>
          <w:sz w:val="28"/>
        </w:rPr>
        <w:t xml:space="preserve"> – men).</w:t>
      </w:r>
    </w:p>
    <w:p>
      <w:pPr>
        <w:spacing w:after="0" w:line="264" w:lineRule="auto"/>
        <w:ind w:firstLine="600"/>
        <w:jc w:val="both"/>
      </w:pPr>
      <w:proofErr w:type="spellStart"/>
      <w:proofErr w:type="gramStart"/>
      <w:r>
        <w:rPr>
          <w:rFonts w:ascii="Times New Roman" w:hAnsi="Times New Roman"/>
          <w:color w:val="000000"/>
          <w:sz w:val="28"/>
        </w:rPr>
        <w:t>Личные</w:t>
      </w:r>
      <w:proofErr w:type="spellEnd"/>
      <w:r>
        <w:rPr>
          <w:rFonts w:ascii="Times New Roman" w:hAnsi="Times New Roman"/>
          <w:color w:val="000000"/>
          <w:sz w:val="28"/>
        </w:rPr>
        <w:t xml:space="preserve"> </w:t>
      </w:r>
      <w:proofErr w:type="spellStart"/>
      <w:r>
        <w:rPr>
          <w:rFonts w:ascii="Times New Roman" w:hAnsi="Times New Roman"/>
          <w:color w:val="000000"/>
          <w:sz w:val="28"/>
        </w:rPr>
        <w:t>местоимения</w:t>
      </w:r>
      <w:proofErr w:type="spellEnd"/>
      <w:r>
        <w:rPr>
          <w:rFonts w:ascii="Times New Roman" w:hAnsi="Times New Roman"/>
          <w:color w:val="000000"/>
          <w:sz w:val="28"/>
        </w:rPr>
        <w:t xml:space="preserve"> </w:t>
      </w:r>
      <w:r>
        <w:rPr>
          <w:rFonts w:ascii="Times New Roman" w:hAnsi="Times New Roman"/>
          <w:i/>
          <w:color w:val="000000"/>
          <w:sz w:val="28"/>
        </w:rPr>
        <w:t>(I, you, he/she/it, we, they).</w:t>
      </w:r>
      <w:proofErr w:type="spellStart"/>
      <w:r>
        <w:rPr>
          <w:rFonts w:ascii="Times New Roman" w:hAnsi="Times New Roman"/>
          <w:color w:val="000000"/>
          <w:sz w:val="28"/>
        </w:rPr>
        <w:t>Притяжательные</w:t>
      </w:r>
      <w:proofErr w:type="spellEnd"/>
      <w:r>
        <w:rPr>
          <w:rFonts w:ascii="Times New Roman" w:hAnsi="Times New Roman"/>
          <w:color w:val="000000"/>
          <w:sz w:val="28"/>
        </w:rPr>
        <w:t xml:space="preserve"> </w:t>
      </w:r>
      <w:proofErr w:type="spellStart"/>
      <w:r>
        <w:rPr>
          <w:rFonts w:ascii="Times New Roman" w:hAnsi="Times New Roman"/>
          <w:color w:val="000000"/>
          <w:sz w:val="28"/>
        </w:rPr>
        <w:t>местоимения</w:t>
      </w:r>
      <w:proofErr w:type="spellEnd"/>
      <w:r>
        <w:rPr>
          <w:rFonts w:ascii="Times New Roman" w:hAnsi="Times New Roman"/>
          <w:color w:val="000000"/>
          <w:sz w:val="28"/>
        </w:rPr>
        <w:t xml:space="preserve"> </w:t>
      </w:r>
      <w:r>
        <w:rPr>
          <w:rFonts w:ascii="Times New Roman" w:hAnsi="Times New Roman"/>
          <w:i/>
          <w:color w:val="000000"/>
          <w:sz w:val="28"/>
        </w:rPr>
        <w:t>(my, your, his/her/its, our, their)</w:t>
      </w:r>
      <w:r>
        <w:rPr>
          <w:rFonts w:ascii="Times New Roman" w:hAnsi="Times New Roman"/>
          <w:color w:val="000000"/>
          <w:sz w:val="28"/>
        </w:rPr>
        <w:t xml:space="preserve">.Указательные местоимения </w:t>
      </w:r>
      <w:r>
        <w:rPr>
          <w:rFonts w:ascii="Times New Roman" w:hAnsi="Times New Roman"/>
          <w:i/>
          <w:color w:val="000000"/>
          <w:sz w:val="28"/>
        </w:rPr>
        <w:t>(this – these).</w:t>
      </w:r>
      <w:proofErr w:type="gramEnd"/>
    </w:p>
    <w:p>
      <w:pPr>
        <w:spacing w:after="0" w:line="264" w:lineRule="auto"/>
        <w:ind w:firstLine="600"/>
        <w:jc w:val="both"/>
      </w:pPr>
      <w:r>
        <w:rPr>
          <w:rFonts w:ascii="Times New Roman" w:hAnsi="Times New Roman"/>
          <w:color w:val="000000"/>
          <w:sz w:val="28"/>
        </w:rPr>
        <w:t>Количественные числительные (1–12).</w:t>
      </w:r>
    </w:p>
    <w:p>
      <w:pPr>
        <w:spacing w:after="0" w:line="264" w:lineRule="auto"/>
        <w:ind w:firstLine="600"/>
        <w:jc w:val="both"/>
      </w:pPr>
      <w:r>
        <w:rPr>
          <w:rFonts w:ascii="Times New Roman" w:hAnsi="Times New Roman"/>
          <w:color w:val="000000"/>
          <w:sz w:val="28"/>
        </w:rPr>
        <w:t xml:space="preserve">Вопросительные слова </w:t>
      </w:r>
      <w:r>
        <w:rPr>
          <w:rFonts w:ascii="Times New Roman" w:hAnsi="Times New Roman"/>
          <w:i/>
          <w:color w:val="000000"/>
          <w:sz w:val="28"/>
        </w:rPr>
        <w:t xml:space="preserve">(who, what, how, where, </w:t>
      </w:r>
      <w:proofErr w:type="spellStart"/>
      <w:r>
        <w:rPr>
          <w:rFonts w:ascii="Times New Roman" w:hAnsi="Times New Roman"/>
          <w:i/>
          <w:color w:val="000000"/>
          <w:sz w:val="28"/>
        </w:rPr>
        <w:t>howmany</w:t>
      </w:r>
      <w:proofErr w:type="spellEnd"/>
      <w:r>
        <w:rPr>
          <w:rFonts w:ascii="Times New Roman" w:hAnsi="Times New Roman"/>
          <w:i/>
          <w:color w:val="000000"/>
          <w:sz w:val="28"/>
        </w:rPr>
        <w:t>)</w:t>
      </w:r>
      <w:r>
        <w:rPr>
          <w:rFonts w:ascii="Times New Roman" w:hAnsi="Times New Roman"/>
          <w:color w:val="000000"/>
          <w:sz w:val="28"/>
        </w:rPr>
        <w:t>.</w:t>
      </w:r>
    </w:p>
    <w:p>
      <w:pPr>
        <w:spacing w:after="0" w:line="264" w:lineRule="auto"/>
        <w:ind w:firstLine="600"/>
        <w:jc w:val="both"/>
        <w:rPr>
          <w:lang w:val="en-US"/>
        </w:rPr>
      </w:pPr>
      <w:r>
        <w:rPr>
          <w:rFonts w:ascii="Times New Roman" w:hAnsi="Times New Roman"/>
          <w:color w:val="000000"/>
          <w:sz w:val="28"/>
        </w:rPr>
        <w:t>Предлоги</w:t>
      </w:r>
      <w:r>
        <w:rPr>
          <w:rFonts w:ascii="Times New Roman" w:hAnsi="Times New Roman"/>
          <w:color w:val="000000"/>
          <w:sz w:val="28"/>
          <w:lang w:val="en-US"/>
        </w:rPr>
        <w:t xml:space="preserve"> </w:t>
      </w:r>
      <w:r>
        <w:rPr>
          <w:rFonts w:ascii="Times New Roman" w:hAnsi="Times New Roman"/>
          <w:color w:val="000000"/>
          <w:sz w:val="28"/>
        </w:rPr>
        <w:t>места</w:t>
      </w:r>
      <w:r>
        <w:rPr>
          <w:rFonts w:ascii="Times New Roman" w:hAnsi="Times New Roman"/>
          <w:color w:val="000000"/>
          <w:sz w:val="28"/>
          <w:lang w:val="en-US"/>
        </w:rPr>
        <w:t xml:space="preserve"> </w:t>
      </w:r>
      <w:r>
        <w:rPr>
          <w:rFonts w:ascii="Times New Roman" w:hAnsi="Times New Roman"/>
          <w:i/>
          <w:color w:val="000000"/>
          <w:sz w:val="28"/>
          <w:lang w:val="en-US"/>
        </w:rPr>
        <w:t>(in, on, near, under).</w:t>
      </w:r>
    </w:p>
    <w:p>
      <w:pPr>
        <w:spacing w:after="0" w:line="264" w:lineRule="auto"/>
        <w:ind w:firstLine="600"/>
        <w:jc w:val="both"/>
      </w:pPr>
      <w:r>
        <w:rPr>
          <w:rFonts w:ascii="Times New Roman" w:hAnsi="Times New Roman"/>
          <w:color w:val="000000"/>
          <w:sz w:val="28"/>
        </w:rPr>
        <w:t xml:space="preserve">Союзы </w:t>
      </w:r>
      <w:proofErr w:type="spellStart"/>
      <w:r>
        <w:rPr>
          <w:rFonts w:ascii="Times New Roman" w:hAnsi="Times New Roman"/>
          <w:i/>
          <w:color w:val="000000"/>
          <w:sz w:val="28"/>
        </w:rPr>
        <w:t>and</w:t>
      </w:r>
      <w:proofErr w:type="gramStart"/>
      <w:r>
        <w:rPr>
          <w:rFonts w:ascii="Times New Roman" w:hAnsi="Times New Roman"/>
          <w:color w:val="000000"/>
          <w:sz w:val="28"/>
        </w:rPr>
        <w:t>и</w:t>
      </w:r>
      <w:proofErr w:type="spellEnd"/>
      <w:proofErr w:type="gramEnd"/>
      <w:r>
        <w:rPr>
          <w:rFonts w:ascii="Times New Roman" w:hAnsi="Times New Roman"/>
          <w:color w:val="000000"/>
          <w:sz w:val="28"/>
        </w:rPr>
        <w:t xml:space="preserve"> </w:t>
      </w:r>
      <w:proofErr w:type="spellStart"/>
      <w:r>
        <w:rPr>
          <w:rFonts w:ascii="Times New Roman" w:hAnsi="Times New Roman"/>
          <w:i/>
          <w:color w:val="000000"/>
          <w:sz w:val="28"/>
        </w:rPr>
        <w:t>but</w:t>
      </w:r>
      <w:proofErr w:type="spellEnd"/>
      <w:r>
        <w:rPr>
          <w:rFonts w:ascii="Times New Roman" w:hAnsi="Times New Roman"/>
          <w:color w:val="000000"/>
          <w:sz w:val="28"/>
        </w:rPr>
        <w:t xml:space="preserve"> (c однородными членами).</w:t>
      </w:r>
    </w:p>
    <w:p>
      <w:pPr>
        <w:spacing w:after="0" w:line="264" w:lineRule="auto"/>
        <w:ind w:left="120"/>
        <w:jc w:val="both"/>
      </w:pPr>
    </w:p>
    <w:p>
      <w:pPr>
        <w:spacing w:after="0" w:line="264" w:lineRule="auto"/>
        <w:ind w:left="120"/>
        <w:jc w:val="both"/>
      </w:pPr>
      <w:r>
        <w:rPr>
          <w:rFonts w:ascii="Times New Roman" w:hAnsi="Times New Roman"/>
          <w:b/>
          <w:color w:val="000000"/>
          <w:sz w:val="28"/>
        </w:rPr>
        <w:t>Социокультурные знания и умения</w:t>
      </w:r>
    </w:p>
    <w:p>
      <w:pPr>
        <w:spacing w:after="0" w:line="264" w:lineRule="auto"/>
        <w:ind w:firstLine="600"/>
        <w:jc w:val="both"/>
      </w:pPr>
      <w:r>
        <w:rPr>
          <w:rFonts w:ascii="Times New Roman" w:hAnsi="Times New Roman"/>
          <w:color w:val="000000"/>
          <w:sz w:val="28"/>
        </w:rPr>
        <w:t xml:space="preserve">Знание и использование некоторых социокультурных элементов речевого поведенческого этикета, принятого в стране/странах изучаемого </w:t>
      </w:r>
      <w:r>
        <w:rPr>
          <w:rFonts w:ascii="Times New Roman" w:hAnsi="Times New Roman"/>
          <w:color w:val="000000"/>
          <w:sz w:val="28"/>
        </w:rPr>
        <w:lastRenderedPageBreak/>
        <w:t>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pPr>
        <w:spacing w:after="0" w:line="264" w:lineRule="auto"/>
        <w:ind w:firstLine="600"/>
        <w:jc w:val="both"/>
      </w:pPr>
      <w:r>
        <w:rPr>
          <w:rFonts w:ascii="Times New Roman" w:hAnsi="Times New Roman"/>
          <w:color w:val="000000"/>
          <w:sz w:val="28"/>
        </w:rPr>
        <w:t>Знание небольших произведений детского фольклора страны/стран изучаемого языка (рифмовки, стихи, песенки); персонажей детских книг.</w:t>
      </w:r>
    </w:p>
    <w:p>
      <w:pPr>
        <w:spacing w:after="0" w:line="264" w:lineRule="auto"/>
        <w:ind w:firstLine="600"/>
        <w:jc w:val="both"/>
      </w:pPr>
      <w:r>
        <w:rPr>
          <w:rFonts w:ascii="Times New Roman" w:hAnsi="Times New Roman"/>
          <w:color w:val="000000"/>
          <w:sz w:val="28"/>
        </w:rPr>
        <w:t>Знание названий родной страны и страны/стран изучаемого языка и их столиц.</w:t>
      </w:r>
    </w:p>
    <w:p>
      <w:pPr>
        <w:spacing w:after="0" w:line="264" w:lineRule="auto"/>
        <w:ind w:left="120"/>
        <w:jc w:val="both"/>
      </w:pPr>
    </w:p>
    <w:p>
      <w:pPr>
        <w:spacing w:after="0" w:line="264" w:lineRule="auto"/>
        <w:ind w:left="120"/>
        <w:jc w:val="both"/>
      </w:pPr>
      <w:r>
        <w:rPr>
          <w:rFonts w:ascii="Times New Roman" w:hAnsi="Times New Roman"/>
          <w:b/>
          <w:color w:val="000000"/>
          <w:sz w:val="28"/>
        </w:rPr>
        <w:t>Компенсаторные умения</w:t>
      </w:r>
    </w:p>
    <w:p>
      <w:pPr>
        <w:spacing w:after="0" w:line="264" w:lineRule="auto"/>
        <w:ind w:firstLine="600"/>
        <w:jc w:val="both"/>
      </w:pPr>
      <w:r>
        <w:rPr>
          <w:rFonts w:ascii="Times New Roman" w:hAnsi="Times New Roman"/>
          <w:color w:val="000000"/>
          <w:sz w:val="28"/>
        </w:rPr>
        <w:t xml:space="preserve">Использование при чтении и </w:t>
      </w:r>
      <w:proofErr w:type="spellStart"/>
      <w:r>
        <w:rPr>
          <w:rFonts w:ascii="Times New Roman" w:hAnsi="Times New Roman"/>
          <w:color w:val="000000"/>
          <w:sz w:val="28"/>
        </w:rPr>
        <w:t>аудировании</w:t>
      </w:r>
      <w:proofErr w:type="spellEnd"/>
      <w:r>
        <w:rPr>
          <w:rFonts w:ascii="Times New Roman" w:hAnsi="Times New Roman"/>
          <w:color w:val="000000"/>
          <w:sz w:val="28"/>
        </w:rPr>
        <w:t xml:space="preserve"> языковой догадки (умения понять значение незнакомого слова или новое значение знакомого слова по контексту).</w:t>
      </w:r>
    </w:p>
    <w:p>
      <w:pPr>
        <w:spacing w:after="0" w:line="264" w:lineRule="auto"/>
        <w:ind w:firstLine="600"/>
        <w:jc w:val="both"/>
      </w:pPr>
      <w:r>
        <w:rPr>
          <w:rFonts w:ascii="Times New Roman" w:hAnsi="Times New Roman"/>
          <w:color w:val="000000"/>
          <w:sz w:val="28"/>
        </w:rPr>
        <w:t>Использование в качестве опоры при порождении собственных высказываний ключевых слов, вопросов; иллюстраций.</w:t>
      </w:r>
    </w:p>
    <w:p>
      <w:pPr>
        <w:spacing w:after="0"/>
        <w:ind w:left="120"/>
      </w:pPr>
      <w:bookmarkStart w:id="5" w:name="_Toc140053182"/>
      <w:bookmarkEnd w:id="5"/>
    </w:p>
    <w:p>
      <w:pPr>
        <w:spacing w:after="0" w:line="264" w:lineRule="auto"/>
        <w:ind w:left="120"/>
        <w:jc w:val="both"/>
      </w:pPr>
    </w:p>
    <w:p>
      <w:pPr>
        <w:spacing w:after="0" w:line="264" w:lineRule="auto"/>
        <w:ind w:left="120"/>
        <w:jc w:val="both"/>
      </w:pPr>
      <w:r>
        <w:rPr>
          <w:rFonts w:ascii="Times New Roman" w:hAnsi="Times New Roman"/>
          <w:b/>
          <w:color w:val="000000"/>
          <w:sz w:val="28"/>
        </w:rPr>
        <w:t>3 КЛАСС</w:t>
      </w:r>
    </w:p>
    <w:p>
      <w:pPr>
        <w:spacing w:after="0" w:line="264" w:lineRule="auto"/>
        <w:ind w:left="120"/>
        <w:jc w:val="both"/>
      </w:pPr>
    </w:p>
    <w:p>
      <w:pPr>
        <w:spacing w:after="0" w:line="264" w:lineRule="auto"/>
        <w:ind w:left="120"/>
        <w:jc w:val="both"/>
      </w:pPr>
      <w:r>
        <w:rPr>
          <w:rFonts w:ascii="Times New Roman" w:hAnsi="Times New Roman"/>
          <w:b/>
          <w:color w:val="000000"/>
          <w:sz w:val="28"/>
        </w:rPr>
        <w:t>Тематическое содержание речи</w:t>
      </w:r>
    </w:p>
    <w:p>
      <w:pPr>
        <w:spacing w:after="0" w:line="264" w:lineRule="auto"/>
        <w:ind w:firstLine="600"/>
        <w:jc w:val="both"/>
      </w:pPr>
      <w:r>
        <w:rPr>
          <w:rFonts w:ascii="Times New Roman" w:hAnsi="Times New Roman"/>
          <w:i/>
          <w:color w:val="000000"/>
          <w:sz w:val="28"/>
        </w:rPr>
        <w:t>Мир моего «я»</w:t>
      </w:r>
      <w:r>
        <w:rPr>
          <w:rFonts w:ascii="Times New Roman" w:hAnsi="Times New Roman"/>
          <w:color w:val="000000"/>
          <w:sz w:val="28"/>
        </w:rPr>
        <w:t>. Моя семья. Мой день рождения. Моя любимая еда. Мой день (распорядок дня).</w:t>
      </w:r>
    </w:p>
    <w:p>
      <w:pPr>
        <w:spacing w:after="0" w:line="264" w:lineRule="auto"/>
        <w:ind w:firstLine="600"/>
        <w:jc w:val="both"/>
      </w:pPr>
      <w:r>
        <w:rPr>
          <w:rFonts w:ascii="Times New Roman" w:hAnsi="Times New Roman"/>
          <w:i/>
          <w:color w:val="000000"/>
          <w:sz w:val="28"/>
        </w:rPr>
        <w:t>Мир моих увлечений</w:t>
      </w:r>
      <w:r>
        <w:rPr>
          <w:rFonts w:ascii="Times New Roman" w:hAnsi="Times New Roman"/>
          <w:color w:val="000000"/>
          <w:sz w:val="28"/>
        </w:rPr>
        <w:t>. Любимая игрушка, игра. Мой питомец. Любимые занятия. Любимая сказка. Выходной день. Каникулы.</w:t>
      </w:r>
    </w:p>
    <w:p>
      <w:pPr>
        <w:spacing w:after="0" w:line="264" w:lineRule="auto"/>
        <w:ind w:firstLine="600"/>
        <w:jc w:val="both"/>
      </w:pPr>
      <w:r>
        <w:rPr>
          <w:rFonts w:ascii="Times New Roman" w:hAnsi="Times New Roman"/>
          <w:i/>
          <w:color w:val="000000"/>
          <w:sz w:val="28"/>
        </w:rPr>
        <w:t>Мир вокруг меня</w:t>
      </w:r>
      <w:r>
        <w:rPr>
          <w:rFonts w:ascii="Times New Roman" w:hAnsi="Times New Roman"/>
          <w:color w:val="000000"/>
          <w:sz w:val="28"/>
        </w:rPr>
        <w:t>. Моя комната (квартира, дом). Моя школа. Мои друзья. Моя малая родина (город, село). Дикие и домашние животные. Погода. Времена года (месяцы).</w:t>
      </w:r>
    </w:p>
    <w:p>
      <w:pPr>
        <w:spacing w:after="0" w:line="264" w:lineRule="auto"/>
        <w:ind w:firstLine="600"/>
        <w:jc w:val="both"/>
      </w:pPr>
      <w:r>
        <w:rPr>
          <w:rFonts w:ascii="Times New Roman" w:hAnsi="Times New Roman"/>
          <w:i/>
          <w:color w:val="000000"/>
          <w:sz w:val="28"/>
        </w:rPr>
        <w:t>Родная страна и страны изучаемого языка</w:t>
      </w:r>
      <w:r>
        <w:rPr>
          <w:rFonts w:ascii="Times New Roman" w:hAnsi="Times New Roman"/>
          <w:color w:val="000000"/>
          <w:sz w:val="28"/>
        </w:rP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pPr>
        <w:spacing w:after="0" w:line="264" w:lineRule="auto"/>
        <w:ind w:left="120"/>
        <w:jc w:val="both"/>
      </w:pPr>
    </w:p>
    <w:p>
      <w:pPr>
        <w:spacing w:after="0" w:line="264" w:lineRule="auto"/>
        <w:ind w:left="120"/>
        <w:jc w:val="both"/>
      </w:pPr>
      <w:r>
        <w:rPr>
          <w:rFonts w:ascii="Times New Roman" w:hAnsi="Times New Roman"/>
          <w:b/>
          <w:color w:val="000000"/>
          <w:sz w:val="28"/>
        </w:rPr>
        <w:t>Коммуникативные умения</w:t>
      </w:r>
    </w:p>
    <w:p>
      <w:pPr>
        <w:spacing w:after="0" w:line="264" w:lineRule="auto"/>
        <w:ind w:firstLine="600"/>
        <w:jc w:val="both"/>
      </w:pPr>
      <w:r>
        <w:rPr>
          <w:rFonts w:ascii="Times New Roman" w:hAnsi="Times New Roman"/>
          <w:i/>
          <w:color w:val="000000"/>
          <w:sz w:val="28"/>
        </w:rPr>
        <w:t>Говорение</w:t>
      </w:r>
    </w:p>
    <w:p>
      <w:pPr>
        <w:spacing w:after="0" w:line="264" w:lineRule="auto"/>
        <w:ind w:firstLine="600"/>
        <w:jc w:val="both"/>
      </w:pPr>
      <w:r>
        <w:rPr>
          <w:rFonts w:ascii="Times New Roman" w:hAnsi="Times New Roman"/>
          <w:color w:val="000000"/>
          <w:sz w:val="28"/>
        </w:rPr>
        <w:t xml:space="preserve">Коммуникативные умения </w:t>
      </w:r>
      <w:r>
        <w:rPr>
          <w:rFonts w:ascii="Times New Roman" w:hAnsi="Times New Roman"/>
          <w:color w:val="000000"/>
          <w:sz w:val="28"/>
          <w:u w:val="single"/>
        </w:rPr>
        <w:t>диалогической</w:t>
      </w:r>
      <w:r>
        <w:rPr>
          <w:rFonts w:ascii="Times New Roman" w:hAnsi="Times New Roman"/>
          <w:color w:val="000000"/>
          <w:sz w:val="28"/>
        </w:rPr>
        <w:t xml:space="preserve"> речи.</w:t>
      </w:r>
    </w:p>
    <w:p>
      <w:pPr>
        <w:spacing w:after="0" w:line="264" w:lineRule="auto"/>
        <w:ind w:firstLine="600"/>
        <w:jc w:val="both"/>
      </w:pPr>
      <w:r>
        <w:rPr>
          <w:rFonts w:ascii="Times New Roman" w:hAnsi="Times New Roman"/>
          <w:color w:val="000000"/>
          <w:sz w:val="28"/>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pPr>
        <w:spacing w:after="0" w:line="264" w:lineRule="auto"/>
        <w:ind w:firstLine="600"/>
        <w:jc w:val="both"/>
      </w:pPr>
      <w:r>
        <w:rPr>
          <w:rFonts w:ascii="Times New Roman" w:hAnsi="Times New Roman"/>
          <w:color w:val="000000"/>
          <w:sz w:val="28"/>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pPr>
        <w:spacing w:after="0" w:line="264" w:lineRule="auto"/>
        <w:ind w:firstLine="600"/>
        <w:jc w:val="both"/>
      </w:pPr>
      <w:r>
        <w:rPr>
          <w:rFonts w:ascii="Times New Roman" w:hAnsi="Times New Roman"/>
          <w:color w:val="000000"/>
          <w:sz w:val="28"/>
        </w:rPr>
        <w:lastRenderedPageBreak/>
        <w:t>диалога – побуждения к действию: приглашение собеседника к совместной деятельности, вежливое согласие/не согласие на предложение собеседника;</w:t>
      </w:r>
    </w:p>
    <w:p>
      <w:pPr>
        <w:spacing w:after="0" w:line="264" w:lineRule="auto"/>
        <w:ind w:firstLine="600"/>
        <w:jc w:val="both"/>
      </w:pPr>
      <w:r>
        <w:rPr>
          <w:rFonts w:ascii="Times New Roman" w:hAnsi="Times New Roman"/>
          <w:color w:val="000000"/>
          <w:sz w:val="28"/>
        </w:rPr>
        <w:t>диалога-расспроса: запрашивание интересующей информации; сообщение фактической информации, ответы на вопросы собеседника.</w:t>
      </w:r>
    </w:p>
    <w:p>
      <w:pPr>
        <w:spacing w:after="0" w:line="264" w:lineRule="auto"/>
        <w:ind w:firstLine="600"/>
        <w:jc w:val="both"/>
      </w:pPr>
      <w:r>
        <w:rPr>
          <w:rFonts w:ascii="Times New Roman" w:hAnsi="Times New Roman"/>
          <w:color w:val="000000"/>
          <w:sz w:val="28"/>
        </w:rPr>
        <w:t xml:space="preserve">Коммуникативные умения </w:t>
      </w:r>
      <w:r>
        <w:rPr>
          <w:rFonts w:ascii="Times New Roman" w:hAnsi="Times New Roman"/>
          <w:color w:val="000000"/>
          <w:sz w:val="28"/>
          <w:u w:val="single"/>
        </w:rPr>
        <w:t>монологической</w:t>
      </w:r>
      <w:r>
        <w:rPr>
          <w:rFonts w:ascii="Times New Roman" w:hAnsi="Times New Roman"/>
          <w:color w:val="000000"/>
          <w:sz w:val="28"/>
        </w:rPr>
        <w:t xml:space="preserve"> речи.</w:t>
      </w:r>
    </w:p>
    <w:p>
      <w:pPr>
        <w:spacing w:after="0" w:line="264" w:lineRule="auto"/>
        <w:ind w:firstLine="600"/>
        <w:jc w:val="both"/>
      </w:pPr>
      <w:r>
        <w:rPr>
          <w:rFonts w:ascii="Times New Roman" w:hAnsi="Times New Roman"/>
          <w:color w:val="000000"/>
          <w:sz w:val="28"/>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pPr>
        <w:spacing w:after="0" w:line="264" w:lineRule="auto"/>
        <w:ind w:firstLine="600"/>
        <w:jc w:val="both"/>
      </w:pPr>
      <w:r>
        <w:rPr>
          <w:rFonts w:ascii="Times New Roman" w:hAnsi="Times New Roman"/>
          <w:color w:val="000000"/>
          <w:sz w:val="28"/>
        </w:rPr>
        <w:t>Пересказ с опорой на ключевые слова, вопросы и (или) иллюстрации основного содержания прочитанного текста.</w:t>
      </w:r>
    </w:p>
    <w:p>
      <w:pPr>
        <w:spacing w:after="0" w:line="264" w:lineRule="auto"/>
        <w:ind w:firstLine="600"/>
        <w:jc w:val="both"/>
      </w:pPr>
      <w:proofErr w:type="spellStart"/>
      <w:r>
        <w:rPr>
          <w:rFonts w:ascii="Times New Roman" w:hAnsi="Times New Roman"/>
          <w:i/>
          <w:color w:val="000000"/>
          <w:sz w:val="28"/>
        </w:rPr>
        <w:t>Аудирование</w:t>
      </w:r>
      <w:proofErr w:type="spellEnd"/>
    </w:p>
    <w:p>
      <w:pPr>
        <w:spacing w:after="0" w:line="264" w:lineRule="auto"/>
        <w:ind w:firstLine="600"/>
        <w:jc w:val="both"/>
      </w:pPr>
      <w:r>
        <w:rPr>
          <w:rFonts w:ascii="Times New Roman" w:hAnsi="Times New Roman"/>
          <w:color w:val="000000"/>
          <w:sz w:val="28"/>
        </w:rPr>
        <w:t xml:space="preserve">Понимание на слух речи учителя и </w:t>
      </w:r>
      <w:proofErr w:type="gramStart"/>
      <w:r>
        <w:rPr>
          <w:rFonts w:ascii="Times New Roman" w:hAnsi="Times New Roman"/>
          <w:color w:val="000000"/>
          <w:sz w:val="28"/>
        </w:rPr>
        <w:t>других</w:t>
      </w:r>
      <w:proofErr w:type="gramEnd"/>
      <w:r>
        <w:rPr>
          <w:rFonts w:ascii="Times New Roman" w:hAnsi="Times New Roman"/>
          <w:color w:val="000000"/>
          <w:sz w:val="28"/>
        </w:rPr>
        <w:t xml:space="preserve"> обучающихся и вербальная/невербальная реакция на услышанное (при непосредственном общении).</w:t>
      </w:r>
    </w:p>
    <w:p>
      <w:pPr>
        <w:spacing w:after="0" w:line="264" w:lineRule="auto"/>
        <w:ind w:firstLine="600"/>
        <w:jc w:val="both"/>
      </w:pPr>
      <w:r>
        <w:rPr>
          <w:rFonts w:ascii="Times New Roman" w:hAnsi="Times New Roman"/>
          <w:color w:val="000000"/>
          <w:sz w:val="28"/>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pPr>
        <w:spacing w:after="0" w:line="264" w:lineRule="auto"/>
        <w:ind w:firstLine="600"/>
        <w:jc w:val="both"/>
      </w:pPr>
      <w:proofErr w:type="spellStart"/>
      <w:r>
        <w:rPr>
          <w:rFonts w:ascii="Times New Roman" w:hAnsi="Times New Roman"/>
          <w:color w:val="000000"/>
          <w:sz w:val="28"/>
        </w:rPr>
        <w:t>Аудирование</w:t>
      </w:r>
      <w:proofErr w:type="spellEnd"/>
      <w:r>
        <w:rPr>
          <w:rFonts w:ascii="Times New Roman" w:hAnsi="Times New Roman"/>
          <w:color w:val="000000"/>
          <w:sz w:val="28"/>
        </w:rPr>
        <w:t xml:space="preserve">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pPr>
        <w:spacing w:after="0" w:line="264" w:lineRule="auto"/>
        <w:ind w:firstLine="600"/>
        <w:jc w:val="both"/>
      </w:pPr>
      <w:proofErr w:type="spellStart"/>
      <w:r>
        <w:rPr>
          <w:rFonts w:ascii="Times New Roman" w:hAnsi="Times New Roman"/>
          <w:color w:val="000000"/>
          <w:sz w:val="28"/>
        </w:rPr>
        <w:t>Аудирование</w:t>
      </w:r>
      <w:proofErr w:type="spellEnd"/>
      <w:r>
        <w:rPr>
          <w:rFonts w:ascii="Times New Roman" w:hAnsi="Times New Roman"/>
          <w:color w:val="000000"/>
          <w:sz w:val="28"/>
        </w:rPr>
        <w:t xml:space="preserve">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 в том числе контекстуальной, догадки.</w:t>
      </w:r>
    </w:p>
    <w:p>
      <w:pPr>
        <w:spacing w:after="0" w:line="264" w:lineRule="auto"/>
        <w:ind w:firstLine="600"/>
        <w:jc w:val="both"/>
      </w:pPr>
      <w:r>
        <w:rPr>
          <w:rFonts w:ascii="Times New Roman" w:hAnsi="Times New Roman"/>
          <w:color w:val="000000"/>
          <w:sz w:val="28"/>
        </w:rPr>
        <w:t xml:space="preserve">Тексты для </w:t>
      </w:r>
      <w:proofErr w:type="spellStart"/>
      <w:r>
        <w:rPr>
          <w:rFonts w:ascii="Times New Roman" w:hAnsi="Times New Roman"/>
          <w:color w:val="000000"/>
          <w:sz w:val="28"/>
        </w:rPr>
        <w:t>аудирования</w:t>
      </w:r>
      <w:proofErr w:type="spellEnd"/>
      <w:r>
        <w:rPr>
          <w:rFonts w:ascii="Times New Roman" w:hAnsi="Times New Roman"/>
          <w:color w:val="000000"/>
          <w:sz w:val="28"/>
        </w:rPr>
        <w:t>: диалог, высказывания собеседников в ситуациях повседневного общения, рассказ, сказка.</w:t>
      </w:r>
    </w:p>
    <w:p>
      <w:pPr>
        <w:spacing w:after="0" w:line="264" w:lineRule="auto"/>
        <w:ind w:firstLine="600"/>
        <w:jc w:val="both"/>
      </w:pPr>
      <w:r>
        <w:rPr>
          <w:rFonts w:ascii="Times New Roman" w:hAnsi="Times New Roman"/>
          <w:i/>
          <w:color w:val="000000"/>
          <w:sz w:val="28"/>
        </w:rPr>
        <w:t>Смысловое чтение</w:t>
      </w:r>
    </w:p>
    <w:p>
      <w:pPr>
        <w:spacing w:after="0" w:line="264" w:lineRule="auto"/>
        <w:ind w:firstLine="600"/>
        <w:jc w:val="both"/>
      </w:pPr>
      <w:r>
        <w:rPr>
          <w:rFonts w:ascii="Times New Roman" w:hAnsi="Times New Roman"/>
          <w:color w:val="000000"/>
          <w:sz w:val="28"/>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pPr>
        <w:spacing w:after="0" w:line="264" w:lineRule="auto"/>
        <w:ind w:firstLine="600"/>
        <w:jc w:val="both"/>
      </w:pPr>
      <w:r>
        <w:rPr>
          <w:rFonts w:ascii="Times New Roman" w:hAnsi="Times New Roman"/>
          <w:color w:val="000000"/>
          <w:sz w:val="28"/>
        </w:rPr>
        <w:t>Тексты для чтения вслух: диалог, рассказ, сказка.</w:t>
      </w:r>
    </w:p>
    <w:p>
      <w:pPr>
        <w:spacing w:after="0" w:line="264" w:lineRule="auto"/>
        <w:ind w:firstLine="600"/>
        <w:jc w:val="both"/>
      </w:pPr>
      <w:r>
        <w:rPr>
          <w:rFonts w:ascii="Times New Roman" w:hAnsi="Times New Roman"/>
          <w:color w:val="000000"/>
          <w:sz w:val="28"/>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pPr>
        <w:spacing w:after="0" w:line="264" w:lineRule="auto"/>
        <w:ind w:firstLine="600"/>
        <w:jc w:val="both"/>
      </w:pPr>
      <w:r>
        <w:rPr>
          <w:rFonts w:ascii="Times New Roman" w:hAnsi="Times New Roman"/>
          <w:color w:val="000000"/>
          <w:sz w:val="28"/>
        </w:rPr>
        <w:lastRenderedPageBreak/>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pPr>
        <w:spacing w:after="0" w:line="264" w:lineRule="auto"/>
        <w:ind w:firstLine="600"/>
        <w:jc w:val="both"/>
      </w:pPr>
      <w:r>
        <w:rPr>
          <w:rFonts w:ascii="Times New Roman" w:hAnsi="Times New Roman"/>
          <w:color w:val="000000"/>
          <w:sz w:val="28"/>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pPr>
        <w:spacing w:after="0" w:line="264" w:lineRule="auto"/>
        <w:ind w:firstLine="600"/>
        <w:jc w:val="both"/>
      </w:pPr>
      <w:r>
        <w:rPr>
          <w:rFonts w:ascii="Times New Roman" w:hAnsi="Times New Roman"/>
          <w:color w:val="000000"/>
          <w:sz w:val="28"/>
        </w:rPr>
        <w:t>Тексты для чтения: диалог, рассказ, сказка, электронное сообщение личного характера.</w:t>
      </w:r>
    </w:p>
    <w:p>
      <w:pPr>
        <w:spacing w:after="0" w:line="264" w:lineRule="auto"/>
        <w:ind w:firstLine="600"/>
        <w:jc w:val="both"/>
      </w:pPr>
      <w:r>
        <w:rPr>
          <w:rFonts w:ascii="Times New Roman" w:hAnsi="Times New Roman"/>
          <w:i/>
          <w:color w:val="000000"/>
          <w:sz w:val="28"/>
        </w:rPr>
        <w:t>Письмо</w:t>
      </w:r>
    </w:p>
    <w:p>
      <w:pPr>
        <w:spacing w:after="0" w:line="264" w:lineRule="auto"/>
        <w:ind w:firstLine="600"/>
        <w:jc w:val="both"/>
      </w:pPr>
      <w:r>
        <w:rPr>
          <w:rFonts w:ascii="Times New Roman" w:hAnsi="Times New Roman"/>
          <w:color w:val="000000"/>
          <w:sz w:val="28"/>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pPr>
        <w:spacing w:after="0" w:line="264" w:lineRule="auto"/>
        <w:ind w:firstLine="600"/>
        <w:jc w:val="both"/>
      </w:pPr>
      <w:r>
        <w:rPr>
          <w:rFonts w:ascii="Times New Roman" w:hAnsi="Times New Roman"/>
          <w:color w:val="000000"/>
          <w:sz w:val="28"/>
        </w:rPr>
        <w:t>Создание подписей к картинкам, фотографиям с пояснением, что на них изображено.</w:t>
      </w:r>
    </w:p>
    <w:p>
      <w:pPr>
        <w:spacing w:after="0" w:line="264" w:lineRule="auto"/>
        <w:ind w:firstLine="600"/>
        <w:jc w:val="both"/>
      </w:pPr>
      <w:r>
        <w:rPr>
          <w:rFonts w:ascii="Times New Roman" w:hAnsi="Times New Roman"/>
          <w:color w:val="000000"/>
          <w:sz w:val="28"/>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pPr>
        <w:spacing w:after="0" w:line="264" w:lineRule="auto"/>
        <w:ind w:firstLine="600"/>
        <w:jc w:val="both"/>
      </w:pPr>
      <w:r>
        <w:rPr>
          <w:rFonts w:ascii="Times New Roman" w:hAnsi="Times New Roman"/>
          <w:color w:val="000000"/>
          <w:sz w:val="28"/>
        </w:rPr>
        <w:t>Написание с опорой на образец поздравлений с праздниками (с днём рождения, Новым годом, Рождеством) с выражением пожеланий.</w:t>
      </w:r>
    </w:p>
    <w:p>
      <w:pPr>
        <w:spacing w:after="0" w:line="264" w:lineRule="auto"/>
        <w:ind w:left="120"/>
        <w:jc w:val="both"/>
      </w:pPr>
    </w:p>
    <w:p>
      <w:pPr>
        <w:spacing w:after="0" w:line="264" w:lineRule="auto"/>
        <w:ind w:left="120"/>
        <w:jc w:val="both"/>
      </w:pPr>
      <w:r>
        <w:rPr>
          <w:rFonts w:ascii="Times New Roman" w:hAnsi="Times New Roman"/>
          <w:b/>
          <w:color w:val="000000"/>
          <w:sz w:val="28"/>
        </w:rPr>
        <w:t>Языковые знания и навыки</w:t>
      </w:r>
    </w:p>
    <w:p>
      <w:pPr>
        <w:spacing w:after="0" w:line="264" w:lineRule="auto"/>
        <w:ind w:firstLine="600"/>
        <w:jc w:val="both"/>
      </w:pPr>
      <w:r>
        <w:rPr>
          <w:rFonts w:ascii="Times New Roman" w:hAnsi="Times New Roman"/>
          <w:i/>
          <w:color w:val="000000"/>
          <w:sz w:val="28"/>
        </w:rPr>
        <w:t>Фонетическая сторона речи</w:t>
      </w:r>
    </w:p>
    <w:p>
      <w:pPr>
        <w:spacing w:after="0" w:line="264" w:lineRule="auto"/>
        <w:ind w:firstLine="600"/>
        <w:jc w:val="both"/>
      </w:pPr>
      <w:r>
        <w:rPr>
          <w:rFonts w:ascii="Times New Roman" w:hAnsi="Times New Roman"/>
          <w:color w:val="000000"/>
          <w:sz w:val="28"/>
        </w:rPr>
        <w:t>Буквы английского алфавита. Фонетически корректное озвучивание букв английского алфавита.</w:t>
      </w:r>
    </w:p>
    <w:p>
      <w:pPr>
        <w:spacing w:after="0" w:line="264" w:lineRule="auto"/>
        <w:ind w:firstLine="600"/>
        <w:jc w:val="both"/>
      </w:pPr>
      <w:r>
        <w:rPr>
          <w:rFonts w:ascii="Times New Roman" w:hAnsi="Times New Roman"/>
          <w:color w:val="000000"/>
          <w:sz w:val="28"/>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Pr>
          <w:rFonts w:ascii="Times New Roman" w:hAnsi="Times New Roman"/>
          <w:i/>
          <w:color w:val="000000"/>
          <w:sz w:val="28"/>
        </w:rPr>
        <w:t>«r» (</w:t>
      </w:r>
      <w:proofErr w:type="spellStart"/>
      <w:r>
        <w:rPr>
          <w:rFonts w:ascii="Times New Roman" w:hAnsi="Times New Roman"/>
          <w:i/>
          <w:color w:val="000000"/>
          <w:sz w:val="28"/>
        </w:rPr>
        <w:t>thereis</w:t>
      </w:r>
      <w:proofErr w:type="spellEnd"/>
      <w:r>
        <w:rPr>
          <w:rFonts w:ascii="Times New Roman" w:hAnsi="Times New Roman"/>
          <w:i/>
          <w:color w:val="000000"/>
          <w:sz w:val="28"/>
        </w:rPr>
        <w:t>/</w:t>
      </w:r>
      <w:proofErr w:type="spellStart"/>
      <w:r>
        <w:rPr>
          <w:rFonts w:ascii="Times New Roman" w:hAnsi="Times New Roman"/>
          <w:i/>
          <w:color w:val="000000"/>
          <w:sz w:val="28"/>
        </w:rPr>
        <w:t>thereare</w:t>
      </w:r>
      <w:proofErr w:type="spellEnd"/>
      <w:r>
        <w:rPr>
          <w:rFonts w:ascii="Times New Roman" w:hAnsi="Times New Roman"/>
          <w:i/>
          <w:color w:val="000000"/>
          <w:sz w:val="28"/>
        </w:rPr>
        <w:t>).</w:t>
      </w:r>
    </w:p>
    <w:p>
      <w:pPr>
        <w:spacing w:after="0" w:line="264" w:lineRule="auto"/>
        <w:ind w:firstLine="600"/>
        <w:jc w:val="both"/>
      </w:pPr>
      <w:r>
        <w:rPr>
          <w:rFonts w:ascii="Times New Roman" w:hAnsi="Times New Roman"/>
          <w:color w:val="000000"/>
          <w:sz w:val="28"/>
        </w:rPr>
        <w:t>Ритмико-интонационные особенности повествовательного, побудительного и вопросительного (общий и специальный вопрос) предложений.</w:t>
      </w:r>
    </w:p>
    <w:p>
      <w:pPr>
        <w:spacing w:after="0" w:line="264" w:lineRule="auto"/>
        <w:ind w:firstLine="600"/>
        <w:jc w:val="both"/>
      </w:pPr>
      <w:r>
        <w:rPr>
          <w:rFonts w:ascii="Times New Roman" w:hAnsi="Times New Roman"/>
          <w:color w:val="000000"/>
          <w:sz w:val="28"/>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pPr>
        <w:spacing w:after="0" w:line="264" w:lineRule="auto"/>
        <w:ind w:firstLine="600"/>
        <w:jc w:val="both"/>
      </w:pPr>
      <w:r>
        <w:rPr>
          <w:rFonts w:ascii="Times New Roman" w:hAnsi="Times New Roman"/>
          <w:color w:val="000000"/>
          <w:sz w:val="28"/>
        </w:rPr>
        <w:t xml:space="preserve">Чтение гласных в открытом и закрытом слоге в односложных словах, чтения гласных в третьем типе слога (гласная </w:t>
      </w:r>
      <w:r>
        <w:rPr>
          <w:rFonts w:ascii="Times New Roman" w:hAnsi="Times New Roman"/>
          <w:i/>
          <w:color w:val="000000"/>
          <w:sz w:val="28"/>
        </w:rPr>
        <w:t>+ r</w:t>
      </w:r>
      <w:r>
        <w:rPr>
          <w:rFonts w:ascii="Times New Roman" w:hAnsi="Times New Roman"/>
          <w:color w:val="000000"/>
          <w:sz w:val="28"/>
        </w:rPr>
        <w:t xml:space="preserve">); согласных, основных звукобуквенных сочетаний, в частности сложных сочетаний букв (например, </w:t>
      </w:r>
      <w:proofErr w:type="spellStart"/>
      <w:r>
        <w:rPr>
          <w:rFonts w:ascii="Times New Roman" w:hAnsi="Times New Roman"/>
          <w:i/>
          <w:color w:val="000000"/>
          <w:sz w:val="28"/>
        </w:rPr>
        <w:t>tion</w:t>
      </w:r>
      <w:proofErr w:type="spellEnd"/>
      <w:r>
        <w:rPr>
          <w:rFonts w:ascii="Times New Roman" w:hAnsi="Times New Roman"/>
          <w:i/>
          <w:color w:val="000000"/>
          <w:sz w:val="28"/>
        </w:rPr>
        <w:t xml:space="preserve">, </w:t>
      </w:r>
      <w:proofErr w:type="spellStart"/>
      <w:r>
        <w:rPr>
          <w:rFonts w:ascii="Times New Roman" w:hAnsi="Times New Roman"/>
          <w:i/>
          <w:color w:val="000000"/>
          <w:sz w:val="28"/>
        </w:rPr>
        <w:t>ight</w:t>
      </w:r>
      <w:proofErr w:type="spellEnd"/>
      <w:r>
        <w:rPr>
          <w:rFonts w:ascii="Times New Roman" w:hAnsi="Times New Roman"/>
          <w:color w:val="000000"/>
          <w:sz w:val="28"/>
        </w:rPr>
        <w:t>) в односложных, двусложных и многосложных словах.</w:t>
      </w:r>
    </w:p>
    <w:p>
      <w:pPr>
        <w:spacing w:after="0" w:line="264" w:lineRule="auto"/>
        <w:ind w:firstLine="600"/>
        <w:jc w:val="both"/>
      </w:pPr>
      <w:r>
        <w:rPr>
          <w:rFonts w:ascii="Times New Roman" w:hAnsi="Times New Roman"/>
          <w:color w:val="000000"/>
          <w:sz w:val="28"/>
        </w:rPr>
        <w:lastRenderedPageBreak/>
        <w:t>Вычленение некоторых звукобуквенных сочетаний при анализе изученных слов.</w:t>
      </w:r>
    </w:p>
    <w:p>
      <w:pPr>
        <w:spacing w:after="0" w:line="264" w:lineRule="auto"/>
        <w:ind w:firstLine="600"/>
        <w:jc w:val="both"/>
      </w:pPr>
      <w:r>
        <w:rPr>
          <w:rFonts w:ascii="Times New Roman" w:hAnsi="Times New Roman"/>
          <w:color w:val="000000"/>
          <w:sz w:val="28"/>
        </w:rPr>
        <w:t>Чтение новых слов согласно основным правилам чтения с использованием полной или частичной транскрипции.</w:t>
      </w:r>
    </w:p>
    <w:p>
      <w:pPr>
        <w:spacing w:after="0" w:line="264" w:lineRule="auto"/>
        <w:ind w:firstLine="600"/>
        <w:jc w:val="both"/>
      </w:pPr>
      <w:r>
        <w:rPr>
          <w:rFonts w:ascii="Times New Roman" w:hAnsi="Times New Roman"/>
          <w:color w:val="000000"/>
          <w:sz w:val="28"/>
        </w:rPr>
        <w:t>Знаки английской транскрипции; отличие их от букв английского алфавита. Фонетически корректное озвучивание знаков транскрипции.</w:t>
      </w:r>
    </w:p>
    <w:p>
      <w:pPr>
        <w:spacing w:after="0" w:line="264" w:lineRule="auto"/>
        <w:ind w:firstLine="600"/>
        <w:jc w:val="both"/>
      </w:pPr>
      <w:r>
        <w:rPr>
          <w:rFonts w:ascii="Times New Roman" w:hAnsi="Times New Roman"/>
          <w:i/>
          <w:color w:val="000000"/>
          <w:sz w:val="28"/>
        </w:rPr>
        <w:t>Графика, орфография и пунктуация</w:t>
      </w:r>
    </w:p>
    <w:p>
      <w:pPr>
        <w:spacing w:after="0" w:line="264" w:lineRule="auto"/>
        <w:ind w:firstLine="600"/>
        <w:jc w:val="both"/>
      </w:pPr>
      <w:r>
        <w:rPr>
          <w:rFonts w:ascii="Times New Roman" w:hAnsi="Times New Roman"/>
          <w:color w:val="000000"/>
          <w:sz w:val="28"/>
        </w:rPr>
        <w:t>Правильное написание изученных слов.</w:t>
      </w:r>
    </w:p>
    <w:p>
      <w:pPr>
        <w:spacing w:after="0" w:line="264" w:lineRule="auto"/>
        <w:ind w:firstLine="600"/>
        <w:jc w:val="both"/>
      </w:pPr>
      <w:r>
        <w:rPr>
          <w:rFonts w:ascii="Times New Roman" w:hAnsi="Times New Roman"/>
          <w:color w:val="000000"/>
          <w:sz w:val="28"/>
        </w:rPr>
        <w:t xml:space="preserve">Правильная расстановка знаков препинания: точки, вопросительного </w:t>
      </w:r>
    </w:p>
    <w:p>
      <w:pPr>
        <w:spacing w:after="0" w:line="264" w:lineRule="auto"/>
        <w:ind w:firstLine="600"/>
        <w:jc w:val="both"/>
      </w:pPr>
      <w:r>
        <w:rPr>
          <w:rFonts w:ascii="Times New Roman" w:hAnsi="Times New Roman"/>
          <w:color w:val="000000"/>
          <w:sz w:val="28"/>
        </w:rP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pPr>
        <w:spacing w:after="0" w:line="264" w:lineRule="auto"/>
        <w:ind w:firstLine="600"/>
        <w:jc w:val="both"/>
      </w:pPr>
      <w:r>
        <w:rPr>
          <w:rFonts w:ascii="Times New Roman" w:hAnsi="Times New Roman"/>
          <w:i/>
          <w:color w:val="000000"/>
          <w:sz w:val="28"/>
        </w:rPr>
        <w:t>Лексическая сторона речи</w:t>
      </w:r>
    </w:p>
    <w:p>
      <w:pPr>
        <w:spacing w:after="0" w:line="264" w:lineRule="auto"/>
        <w:ind w:firstLine="600"/>
        <w:jc w:val="both"/>
      </w:pPr>
      <w:r>
        <w:rPr>
          <w:rFonts w:ascii="Times New Roman" w:hAnsi="Times New Roman"/>
          <w:color w:val="000000"/>
          <w:sz w:val="28"/>
        </w:rPr>
        <w:t xml:space="preserve">Распознавание в письменном и звучащем тексте и употребление в </w:t>
      </w:r>
      <w:proofErr w:type="gramStart"/>
      <w:r>
        <w:rPr>
          <w:rFonts w:ascii="Times New Roman" w:hAnsi="Times New Roman"/>
          <w:color w:val="000000"/>
          <w:sz w:val="28"/>
        </w:rPr>
        <w:t>устной</w:t>
      </w:r>
      <w:proofErr w:type="gramEnd"/>
    </w:p>
    <w:p>
      <w:pPr>
        <w:spacing w:after="0" w:line="264" w:lineRule="auto"/>
        <w:ind w:firstLine="600"/>
        <w:jc w:val="both"/>
      </w:pPr>
      <w:r>
        <w:rPr>
          <w:rFonts w:ascii="Times New Roman" w:hAnsi="Times New Roman"/>
          <w:color w:val="000000"/>
          <w:sz w:val="28"/>
        </w:rP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pPr>
        <w:spacing w:after="0" w:line="264" w:lineRule="auto"/>
        <w:ind w:firstLine="600"/>
        <w:jc w:val="both"/>
      </w:pPr>
      <w:r>
        <w:rPr>
          <w:rFonts w:ascii="Times New Roman" w:hAnsi="Times New Roman"/>
          <w:color w:val="000000"/>
          <w:sz w:val="28"/>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Pr>
          <w:rFonts w:ascii="Times New Roman" w:hAnsi="Times New Roman"/>
          <w:i/>
          <w:color w:val="000000"/>
          <w:sz w:val="28"/>
        </w:rPr>
        <w:t>-teen, -ty, -</w:t>
      </w:r>
      <w:proofErr w:type="spellStart"/>
      <w:r>
        <w:rPr>
          <w:rFonts w:ascii="Times New Roman" w:hAnsi="Times New Roman"/>
          <w:i/>
          <w:color w:val="000000"/>
          <w:sz w:val="28"/>
        </w:rPr>
        <w:t>th</w:t>
      </w:r>
      <w:proofErr w:type="spellEnd"/>
      <w:r>
        <w:rPr>
          <w:rFonts w:ascii="Times New Roman" w:hAnsi="Times New Roman"/>
          <w:i/>
          <w:color w:val="000000"/>
          <w:sz w:val="28"/>
        </w:rPr>
        <w:t>)</w:t>
      </w:r>
      <w:r>
        <w:rPr>
          <w:rFonts w:ascii="Times New Roman" w:hAnsi="Times New Roman"/>
          <w:color w:val="000000"/>
          <w:sz w:val="28"/>
        </w:rPr>
        <w:t xml:space="preserve"> и словосложения </w:t>
      </w:r>
      <w:r>
        <w:rPr>
          <w:rFonts w:ascii="Times New Roman" w:hAnsi="Times New Roman"/>
          <w:i/>
          <w:color w:val="000000"/>
          <w:sz w:val="28"/>
        </w:rPr>
        <w:t>(sportsman).</w:t>
      </w:r>
    </w:p>
    <w:p>
      <w:pPr>
        <w:spacing w:after="0" w:line="264" w:lineRule="auto"/>
        <w:ind w:firstLine="600"/>
        <w:jc w:val="both"/>
      </w:pPr>
      <w:r>
        <w:rPr>
          <w:rFonts w:ascii="Times New Roman" w:hAnsi="Times New Roman"/>
          <w:color w:val="000000"/>
          <w:sz w:val="28"/>
        </w:rPr>
        <w:t xml:space="preserve">Распознавание в устной и письменной речи интернациональных слов </w:t>
      </w:r>
      <w:r>
        <w:rPr>
          <w:rFonts w:ascii="Times New Roman" w:hAnsi="Times New Roman"/>
          <w:i/>
          <w:color w:val="000000"/>
          <w:sz w:val="28"/>
        </w:rPr>
        <w:t>(doctor, film)</w:t>
      </w:r>
      <w:r>
        <w:rPr>
          <w:rFonts w:ascii="Times New Roman" w:hAnsi="Times New Roman"/>
          <w:color w:val="000000"/>
          <w:sz w:val="28"/>
        </w:rPr>
        <w:t xml:space="preserve"> с помощью языковой догадки.</w:t>
      </w:r>
    </w:p>
    <w:p>
      <w:pPr>
        <w:spacing w:after="0" w:line="264" w:lineRule="auto"/>
        <w:ind w:firstLine="600"/>
        <w:jc w:val="both"/>
      </w:pPr>
      <w:r>
        <w:rPr>
          <w:rFonts w:ascii="Times New Roman" w:hAnsi="Times New Roman"/>
          <w:i/>
          <w:color w:val="000000"/>
          <w:sz w:val="28"/>
        </w:rPr>
        <w:t>Грамматическая сторона речи</w:t>
      </w:r>
    </w:p>
    <w:p>
      <w:pPr>
        <w:spacing w:after="0" w:line="264" w:lineRule="auto"/>
        <w:ind w:firstLine="600"/>
        <w:jc w:val="both"/>
      </w:pPr>
      <w:r>
        <w:rPr>
          <w:rFonts w:ascii="Times New Roman" w:hAnsi="Times New Roman"/>
          <w:color w:val="000000"/>
          <w:sz w:val="28"/>
        </w:rPr>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Pr>
          <w:rFonts w:ascii="Times New Roman" w:hAnsi="Times New Roman"/>
          <w:i/>
          <w:color w:val="000000"/>
          <w:sz w:val="28"/>
        </w:rPr>
        <w:t>-teen, -ty, -</w:t>
      </w:r>
      <w:proofErr w:type="spellStart"/>
      <w:r>
        <w:rPr>
          <w:rFonts w:ascii="Times New Roman" w:hAnsi="Times New Roman"/>
          <w:i/>
          <w:color w:val="000000"/>
          <w:sz w:val="28"/>
        </w:rPr>
        <w:t>th</w:t>
      </w:r>
      <w:proofErr w:type="spellEnd"/>
      <w:r>
        <w:rPr>
          <w:rFonts w:ascii="Times New Roman" w:hAnsi="Times New Roman"/>
          <w:color w:val="000000"/>
          <w:sz w:val="28"/>
        </w:rPr>
        <w:t>) и словосложения (</w:t>
      </w:r>
      <w:r>
        <w:rPr>
          <w:rFonts w:ascii="Times New Roman" w:hAnsi="Times New Roman"/>
          <w:i/>
          <w:color w:val="000000"/>
          <w:sz w:val="28"/>
        </w:rPr>
        <w:t>football, snowman</w:t>
      </w:r>
      <w:r>
        <w:rPr>
          <w:rFonts w:ascii="Times New Roman" w:hAnsi="Times New Roman"/>
          <w:color w:val="000000"/>
          <w:sz w:val="28"/>
        </w:rPr>
        <w:t>).</w:t>
      </w:r>
    </w:p>
    <w:p>
      <w:pPr>
        <w:spacing w:after="0" w:line="264" w:lineRule="auto"/>
        <w:ind w:firstLine="600"/>
        <w:jc w:val="both"/>
        <w:rPr>
          <w:lang w:val="en-US"/>
        </w:rPr>
      </w:pPr>
      <w:r>
        <w:rPr>
          <w:rFonts w:ascii="Times New Roman" w:hAnsi="Times New Roman"/>
          <w:color w:val="000000"/>
          <w:sz w:val="28"/>
        </w:rPr>
        <w:t>Предложения</w:t>
      </w:r>
      <w:r>
        <w:rPr>
          <w:rFonts w:ascii="Times New Roman" w:hAnsi="Times New Roman"/>
          <w:color w:val="000000"/>
          <w:sz w:val="28"/>
          <w:lang w:val="en-US"/>
        </w:rPr>
        <w:t xml:space="preserve"> </w:t>
      </w:r>
      <w:r>
        <w:rPr>
          <w:rFonts w:ascii="Times New Roman" w:hAnsi="Times New Roman"/>
          <w:color w:val="000000"/>
          <w:sz w:val="28"/>
        </w:rPr>
        <w:t>с</w:t>
      </w:r>
      <w:r>
        <w:rPr>
          <w:rFonts w:ascii="Times New Roman" w:hAnsi="Times New Roman"/>
          <w:color w:val="000000"/>
          <w:sz w:val="28"/>
          <w:lang w:val="en-US"/>
        </w:rPr>
        <w:t xml:space="preserve"> </w:t>
      </w:r>
      <w:proofErr w:type="gramStart"/>
      <w:r>
        <w:rPr>
          <w:rFonts w:ascii="Times New Roman" w:hAnsi="Times New Roman"/>
          <w:color w:val="000000"/>
          <w:sz w:val="28"/>
        </w:rPr>
        <w:t>начальным</w:t>
      </w:r>
      <w:proofErr w:type="gramEnd"/>
      <w:r>
        <w:rPr>
          <w:rFonts w:ascii="Times New Roman" w:hAnsi="Times New Roman"/>
          <w:color w:val="000000"/>
          <w:sz w:val="28"/>
          <w:lang w:val="en-US"/>
        </w:rPr>
        <w:t xml:space="preserve"> </w:t>
      </w:r>
      <w:r>
        <w:rPr>
          <w:rFonts w:ascii="Times New Roman" w:hAnsi="Times New Roman"/>
          <w:i/>
          <w:color w:val="000000"/>
          <w:sz w:val="28"/>
          <w:lang w:val="en-US"/>
        </w:rPr>
        <w:t>There + to be</w:t>
      </w:r>
      <w:r>
        <w:rPr>
          <w:rFonts w:ascii="Times New Roman" w:hAnsi="Times New Roman"/>
          <w:color w:val="000000"/>
          <w:sz w:val="28"/>
          <w:lang w:val="en-US"/>
        </w:rPr>
        <w:t xml:space="preserve"> </w:t>
      </w:r>
      <w:r>
        <w:rPr>
          <w:rFonts w:ascii="Times New Roman" w:hAnsi="Times New Roman"/>
          <w:color w:val="000000"/>
          <w:sz w:val="28"/>
        </w:rPr>
        <w:t>в</w:t>
      </w:r>
      <w:r>
        <w:rPr>
          <w:rFonts w:ascii="Times New Roman" w:hAnsi="Times New Roman"/>
          <w:color w:val="000000"/>
          <w:sz w:val="28"/>
          <w:lang w:val="en-US"/>
        </w:rPr>
        <w:t xml:space="preserve"> Past Simple Tense (</w:t>
      </w:r>
      <w:r>
        <w:rPr>
          <w:rFonts w:ascii="Times New Roman" w:hAnsi="Times New Roman"/>
          <w:i/>
          <w:color w:val="000000"/>
          <w:sz w:val="28"/>
          <w:lang w:val="en-US"/>
        </w:rPr>
        <w:t>There was an old house near the river</w:t>
      </w:r>
      <w:r>
        <w:rPr>
          <w:rFonts w:ascii="Times New Roman" w:hAnsi="Times New Roman"/>
          <w:color w:val="000000"/>
          <w:sz w:val="28"/>
          <w:lang w:val="en-US"/>
        </w:rPr>
        <w:t>).</w:t>
      </w:r>
    </w:p>
    <w:p>
      <w:pPr>
        <w:spacing w:after="0" w:line="264" w:lineRule="auto"/>
        <w:ind w:firstLine="600"/>
        <w:jc w:val="both"/>
      </w:pPr>
      <w:r>
        <w:rPr>
          <w:rFonts w:ascii="Times New Roman" w:hAnsi="Times New Roman"/>
          <w:color w:val="000000"/>
          <w:sz w:val="28"/>
        </w:rPr>
        <w:t xml:space="preserve">Побудительные предложения в отрицательной </w:t>
      </w:r>
      <w:r>
        <w:rPr>
          <w:rFonts w:ascii="Times New Roman" w:hAnsi="Times New Roman"/>
          <w:i/>
          <w:color w:val="000000"/>
          <w:sz w:val="28"/>
        </w:rPr>
        <w:t>(Don’</w:t>
      </w:r>
      <w:proofErr w:type="spellStart"/>
      <w:r>
        <w:rPr>
          <w:rFonts w:ascii="Times New Roman" w:hAnsi="Times New Roman"/>
          <w:i/>
          <w:color w:val="000000"/>
          <w:sz w:val="28"/>
        </w:rPr>
        <w:t>ttalk</w:t>
      </w:r>
      <w:proofErr w:type="spellEnd"/>
      <w:r>
        <w:rPr>
          <w:rFonts w:ascii="Times New Roman" w:hAnsi="Times New Roman"/>
          <w:i/>
          <w:color w:val="000000"/>
          <w:sz w:val="28"/>
        </w:rPr>
        <w:t>, please.)</w:t>
      </w:r>
      <w:r>
        <w:rPr>
          <w:rFonts w:ascii="Times New Roman" w:hAnsi="Times New Roman"/>
          <w:color w:val="000000"/>
          <w:sz w:val="28"/>
        </w:rPr>
        <w:t xml:space="preserve"> форме.</w:t>
      </w:r>
    </w:p>
    <w:p>
      <w:pPr>
        <w:spacing w:after="0" w:line="264" w:lineRule="auto"/>
        <w:ind w:firstLine="600"/>
        <w:jc w:val="both"/>
      </w:pPr>
      <w:r>
        <w:rPr>
          <w:rFonts w:ascii="Times New Roman" w:hAnsi="Times New Roman"/>
          <w:color w:val="000000"/>
          <w:sz w:val="28"/>
        </w:rPr>
        <w:t xml:space="preserve">Правильные и неправильные глаголы в </w:t>
      </w:r>
      <w:proofErr w:type="spellStart"/>
      <w:r>
        <w:rPr>
          <w:rFonts w:ascii="Times New Roman" w:hAnsi="Times New Roman"/>
          <w:color w:val="000000"/>
          <w:sz w:val="28"/>
        </w:rPr>
        <w:t>PastSimpleTense</w:t>
      </w:r>
      <w:proofErr w:type="spellEnd"/>
      <w:r>
        <w:rPr>
          <w:rFonts w:ascii="Times New Roman" w:hAnsi="Times New Roman"/>
          <w:color w:val="000000"/>
          <w:sz w:val="28"/>
        </w:rPr>
        <w:t xml:space="preserve"> в повествовательных (утвердительных и отрицательных) и вопросительных (общий и специальный вопросы) предложениях.</w:t>
      </w:r>
    </w:p>
    <w:p>
      <w:pPr>
        <w:spacing w:after="0" w:line="264" w:lineRule="auto"/>
        <w:ind w:firstLine="600"/>
        <w:jc w:val="both"/>
        <w:rPr>
          <w:lang w:val="en-US"/>
        </w:rPr>
      </w:pPr>
      <w:r>
        <w:rPr>
          <w:rFonts w:ascii="Times New Roman" w:hAnsi="Times New Roman"/>
          <w:color w:val="000000"/>
          <w:sz w:val="28"/>
        </w:rPr>
        <w:t>Конструкция</w:t>
      </w:r>
      <w:r>
        <w:rPr>
          <w:rFonts w:ascii="Times New Roman" w:hAnsi="Times New Roman"/>
          <w:color w:val="000000"/>
          <w:sz w:val="28"/>
          <w:lang w:val="en-US"/>
        </w:rPr>
        <w:t xml:space="preserve"> </w:t>
      </w:r>
      <w:r>
        <w:rPr>
          <w:rFonts w:ascii="Times New Roman" w:hAnsi="Times New Roman"/>
          <w:i/>
          <w:color w:val="000000"/>
          <w:sz w:val="28"/>
          <w:lang w:val="en-US"/>
        </w:rPr>
        <w:t>I’d like to ... (I’d like to read this book.)</w:t>
      </w:r>
      <w:r>
        <w:rPr>
          <w:rFonts w:ascii="Times New Roman" w:hAnsi="Times New Roman"/>
          <w:color w:val="000000"/>
          <w:sz w:val="28"/>
          <w:lang w:val="en-US"/>
        </w:rPr>
        <w:t>.</w:t>
      </w:r>
    </w:p>
    <w:p>
      <w:pPr>
        <w:spacing w:after="0" w:line="264" w:lineRule="auto"/>
        <w:ind w:firstLine="600"/>
        <w:jc w:val="both"/>
        <w:rPr>
          <w:lang w:val="en-US"/>
        </w:rPr>
      </w:pPr>
      <w:r>
        <w:rPr>
          <w:rFonts w:ascii="Times New Roman" w:hAnsi="Times New Roman"/>
          <w:color w:val="000000"/>
          <w:sz w:val="28"/>
        </w:rPr>
        <w:lastRenderedPageBreak/>
        <w:t>Конструкции</w:t>
      </w:r>
      <w:r>
        <w:rPr>
          <w:rFonts w:ascii="Times New Roman" w:hAnsi="Times New Roman"/>
          <w:color w:val="000000"/>
          <w:sz w:val="28"/>
          <w:lang w:val="en-US"/>
        </w:rPr>
        <w:t xml:space="preserve"> </w:t>
      </w:r>
      <w:r>
        <w:rPr>
          <w:rFonts w:ascii="Times New Roman" w:hAnsi="Times New Roman"/>
          <w:color w:val="000000"/>
          <w:sz w:val="28"/>
        </w:rPr>
        <w:t>с</w:t>
      </w:r>
      <w:r>
        <w:rPr>
          <w:rFonts w:ascii="Times New Roman" w:hAnsi="Times New Roman"/>
          <w:color w:val="000000"/>
          <w:sz w:val="28"/>
          <w:lang w:val="en-US"/>
        </w:rPr>
        <w:t xml:space="preserve"> </w:t>
      </w:r>
      <w:r>
        <w:rPr>
          <w:rFonts w:ascii="Times New Roman" w:hAnsi="Times New Roman"/>
          <w:color w:val="000000"/>
          <w:sz w:val="28"/>
        </w:rPr>
        <w:t>глаголами</w:t>
      </w:r>
      <w:r>
        <w:rPr>
          <w:rFonts w:ascii="Times New Roman" w:hAnsi="Times New Roman"/>
          <w:color w:val="000000"/>
          <w:sz w:val="28"/>
          <w:lang w:val="en-US"/>
        </w:rPr>
        <w:t xml:space="preserve"> </w:t>
      </w:r>
      <w:r>
        <w:rPr>
          <w:rFonts w:ascii="Times New Roman" w:hAnsi="Times New Roman"/>
          <w:color w:val="000000"/>
          <w:sz w:val="28"/>
        </w:rPr>
        <w:t>на</w:t>
      </w:r>
      <w:r>
        <w:rPr>
          <w:rFonts w:ascii="Times New Roman" w:hAnsi="Times New Roman"/>
          <w:color w:val="000000"/>
          <w:sz w:val="28"/>
          <w:lang w:val="en-US"/>
        </w:rPr>
        <w:t xml:space="preserve"> </w:t>
      </w:r>
      <w:r>
        <w:rPr>
          <w:rFonts w:ascii="Times New Roman" w:hAnsi="Times New Roman"/>
          <w:i/>
          <w:color w:val="000000"/>
          <w:sz w:val="28"/>
          <w:lang w:val="en-US"/>
        </w:rPr>
        <w:t>-</w:t>
      </w:r>
      <w:proofErr w:type="spellStart"/>
      <w:r>
        <w:rPr>
          <w:rFonts w:ascii="Times New Roman" w:hAnsi="Times New Roman"/>
          <w:i/>
          <w:color w:val="000000"/>
          <w:sz w:val="28"/>
          <w:lang w:val="en-US"/>
        </w:rPr>
        <w:t>ing</w:t>
      </w:r>
      <w:proofErr w:type="spellEnd"/>
      <w:r>
        <w:rPr>
          <w:rFonts w:ascii="Times New Roman" w:hAnsi="Times New Roman"/>
          <w:i/>
          <w:color w:val="000000"/>
          <w:sz w:val="28"/>
          <w:lang w:val="en-US"/>
        </w:rPr>
        <w:t xml:space="preserve">: to like/enjoy doing </w:t>
      </w:r>
      <w:proofErr w:type="spellStart"/>
      <w:r>
        <w:rPr>
          <w:rFonts w:ascii="Times New Roman" w:hAnsi="Times New Roman"/>
          <w:i/>
          <w:color w:val="000000"/>
          <w:sz w:val="28"/>
          <w:lang w:val="en-US"/>
        </w:rPr>
        <w:t>smth</w:t>
      </w:r>
      <w:proofErr w:type="spellEnd"/>
      <w:r>
        <w:rPr>
          <w:rFonts w:ascii="Times New Roman" w:hAnsi="Times New Roman"/>
          <w:i/>
          <w:color w:val="000000"/>
          <w:sz w:val="28"/>
          <w:lang w:val="en-US"/>
        </w:rPr>
        <w:t xml:space="preserve"> (I like riding my bike.).</w:t>
      </w:r>
    </w:p>
    <w:p>
      <w:pPr>
        <w:spacing w:after="0" w:line="264" w:lineRule="auto"/>
        <w:ind w:firstLine="600"/>
        <w:jc w:val="both"/>
      </w:pPr>
      <w:r>
        <w:rPr>
          <w:rFonts w:ascii="Times New Roman" w:hAnsi="Times New Roman"/>
          <w:color w:val="000000"/>
          <w:sz w:val="28"/>
        </w:rPr>
        <w:t xml:space="preserve">Существительные в притяжательном падеже </w:t>
      </w:r>
      <w:r>
        <w:rPr>
          <w:rFonts w:ascii="Times New Roman" w:hAnsi="Times New Roman"/>
          <w:i/>
          <w:color w:val="000000"/>
          <w:sz w:val="28"/>
        </w:rPr>
        <w:t>(Possessive Case; Ann’s dress, children’s toys, boys’ books)</w:t>
      </w:r>
      <w:r>
        <w:rPr>
          <w:rFonts w:ascii="Times New Roman" w:hAnsi="Times New Roman"/>
          <w:color w:val="000000"/>
          <w:sz w:val="28"/>
        </w:rPr>
        <w:t>.</w:t>
      </w:r>
    </w:p>
    <w:p>
      <w:pPr>
        <w:spacing w:after="0" w:line="264" w:lineRule="auto"/>
        <w:ind w:firstLine="600"/>
        <w:jc w:val="both"/>
      </w:pPr>
      <w:r>
        <w:rPr>
          <w:rFonts w:ascii="Times New Roman" w:hAnsi="Times New Roman"/>
          <w:color w:val="000000"/>
          <w:sz w:val="28"/>
        </w:rPr>
        <w:t xml:space="preserve">Слова, выражающие количество с исчисляемыми и неисчисляемыми существительными </w:t>
      </w:r>
      <w:r>
        <w:rPr>
          <w:rFonts w:ascii="Times New Roman" w:hAnsi="Times New Roman"/>
          <w:i/>
          <w:color w:val="000000"/>
          <w:sz w:val="28"/>
        </w:rPr>
        <w:t>(much/many/</w:t>
      </w:r>
      <w:proofErr w:type="spellStart"/>
      <w:r>
        <w:rPr>
          <w:rFonts w:ascii="Times New Roman" w:hAnsi="Times New Roman"/>
          <w:i/>
          <w:color w:val="000000"/>
          <w:sz w:val="28"/>
        </w:rPr>
        <w:t>alotof</w:t>
      </w:r>
      <w:proofErr w:type="spellEnd"/>
      <w:r>
        <w:rPr>
          <w:rFonts w:ascii="Times New Roman" w:hAnsi="Times New Roman"/>
          <w:i/>
          <w:color w:val="000000"/>
          <w:sz w:val="28"/>
        </w:rPr>
        <w:t>).</w:t>
      </w:r>
    </w:p>
    <w:p>
      <w:pPr>
        <w:spacing w:after="0" w:line="264" w:lineRule="auto"/>
        <w:ind w:firstLine="600"/>
        <w:jc w:val="both"/>
      </w:pPr>
      <w:r>
        <w:rPr>
          <w:rFonts w:ascii="Times New Roman" w:hAnsi="Times New Roman"/>
          <w:color w:val="000000"/>
          <w:sz w:val="28"/>
        </w:rPr>
        <w:t xml:space="preserve">Личные местоимения в объектном </w:t>
      </w:r>
      <w:r>
        <w:rPr>
          <w:rFonts w:ascii="Times New Roman" w:hAnsi="Times New Roman"/>
          <w:i/>
          <w:color w:val="000000"/>
          <w:sz w:val="28"/>
        </w:rPr>
        <w:t>(me, you, him/her/it, us, them)</w:t>
      </w:r>
      <w:r>
        <w:rPr>
          <w:rFonts w:ascii="Times New Roman" w:hAnsi="Times New Roman"/>
          <w:color w:val="000000"/>
          <w:sz w:val="28"/>
        </w:rPr>
        <w:t xml:space="preserve"> падеже. Указательные местоимения </w:t>
      </w:r>
      <w:r>
        <w:rPr>
          <w:rFonts w:ascii="Times New Roman" w:hAnsi="Times New Roman"/>
          <w:i/>
          <w:color w:val="000000"/>
          <w:sz w:val="28"/>
        </w:rPr>
        <w:t>(this – these; that – those)</w:t>
      </w:r>
      <w:proofErr w:type="gramStart"/>
      <w:r>
        <w:rPr>
          <w:rFonts w:ascii="Times New Roman" w:hAnsi="Times New Roman"/>
          <w:i/>
          <w:color w:val="000000"/>
          <w:sz w:val="28"/>
        </w:rPr>
        <w:t>.</w:t>
      </w:r>
      <w:r>
        <w:rPr>
          <w:rFonts w:ascii="Times New Roman" w:hAnsi="Times New Roman"/>
          <w:color w:val="000000"/>
          <w:sz w:val="28"/>
        </w:rPr>
        <w:t xml:space="preserve">Неопределённые местоимения </w:t>
      </w:r>
      <w:r>
        <w:rPr>
          <w:rFonts w:ascii="Times New Roman" w:hAnsi="Times New Roman"/>
          <w:i/>
          <w:color w:val="000000"/>
          <w:sz w:val="28"/>
        </w:rPr>
        <w:t>(some/any)</w:t>
      </w:r>
      <w:r>
        <w:rPr>
          <w:rFonts w:ascii="Times New Roman" w:hAnsi="Times New Roman"/>
          <w:color w:val="000000"/>
          <w:sz w:val="28"/>
        </w:rPr>
        <w:t xml:space="preserve"> в повествовательных и вопросительных предложениях </w:t>
      </w:r>
      <w:r>
        <w:rPr>
          <w:rFonts w:ascii="Times New Roman" w:hAnsi="Times New Roman"/>
          <w:i/>
          <w:color w:val="000000"/>
          <w:sz w:val="28"/>
        </w:rPr>
        <w:t>(</w:t>
      </w:r>
      <w:proofErr w:type="spellStart"/>
      <w:r>
        <w:rPr>
          <w:rFonts w:ascii="Times New Roman" w:hAnsi="Times New Roman"/>
          <w:i/>
          <w:color w:val="000000"/>
          <w:sz w:val="28"/>
        </w:rPr>
        <w:t>Haveyougotanyfriends</w:t>
      </w:r>
      <w:proofErr w:type="spellEnd"/>
      <w:r>
        <w:rPr>
          <w:rFonts w:ascii="Times New Roman" w:hAnsi="Times New Roman"/>
          <w:i/>
          <w:color w:val="000000"/>
          <w:sz w:val="28"/>
        </w:rPr>
        <w:t>?</w:t>
      </w:r>
      <w:proofErr w:type="gramEnd"/>
      <w:r>
        <w:rPr>
          <w:rFonts w:ascii="Times New Roman" w:hAnsi="Times New Roman"/>
          <w:i/>
          <w:color w:val="000000"/>
          <w:sz w:val="28"/>
        </w:rPr>
        <w:t xml:space="preserve"> – Yes, I’</w:t>
      </w:r>
      <w:proofErr w:type="spellStart"/>
      <w:r>
        <w:rPr>
          <w:rFonts w:ascii="Times New Roman" w:hAnsi="Times New Roman"/>
          <w:i/>
          <w:color w:val="000000"/>
          <w:sz w:val="28"/>
        </w:rPr>
        <w:t>vegotsome</w:t>
      </w:r>
      <w:proofErr w:type="spellEnd"/>
      <w:r>
        <w:rPr>
          <w:rFonts w:ascii="Times New Roman" w:hAnsi="Times New Roman"/>
          <w:i/>
          <w:color w:val="000000"/>
          <w:sz w:val="28"/>
        </w:rPr>
        <w:t>.).</w:t>
      </w:r>
    </w:p>
    <w:p>
      <w:pPr>
        <w:spacing w:after="0" w:line="264" w:lineRule="auto"/>
        <w:ind w:firstLine="600"/>
        <w:jc w:val="both"/>
      </w:pPr>
      <w:r>
        <w:rPr>
          <w:rFonts w:ascii="Times New Roman" w:hAnsi="Times New Roman"/>
          <w:color w:val="000000"/>
          <w:sz w:val="28"/>
        </w:rPr>
        <w:t xml:space="preserve">Наречия частотности </w:t>
      </w:r>
      <w:r>
        <w:rPr>
          <w:rFonts w:ascii="Times New Roman" w:hAnsi="Times New Roman"/>
          <w:i/>
          <w:color w:val="000000"/>
          <w:sz w:val="28"/>
        </w:rPr>
        <w:t>(usually, often).</w:t>
      </w:r>
    </w:p>
    <w:p>
      <w:pPr>
        <w:spacing w:after="0" w:line="264" w:lineRule="auto"/>
        <w:ind w:firstLine="600"/>
        <w:jc w:val="both"/>
      </w:pPr>
      <w:r>
        <w:rPr>
          <w:rFonts w:ascii="Times New Roman" w:hAnsi="Times New Roman"/>
          <w:color w:val="000000"/>
          <w:sz w:val="28"/>
        </w:rPr>
        <w:t>Количественные числительные (13–100). Порядковые числительные (1–30).</w:t>
      </w:r>
    </w:p>
    <w:p>
      <w:pPr>
        <w:spacing w:after="0" w:line="264" w:lineRule="auto"/>
        <w:ind w:firstLine="600"/>
        <w:jc w:val="both"/>
      </w:pPr>
      <w:r>
        <w:rPr>
          <w:rFonts w:ascii="Times New Roman" w:hAnsi="Times New Roman"/>
          <w:color w:val="000000"/>
          <w:sz w:val="28"/>
        </w:rPr>
        <w:t xml:space="preserve">Вопросительные слова </w:t>
      </w:r>
      <w:r>
        <w:rPr>
          <w:rFonts w:ascii="Times New Roman" w:hAnsi="Times New Roman"/>
          <w:i/>
          <w:color w:val="000000"/>
          <w:sz w:val="28"/>
        </w:rPr>
        <w:t>(when, whose, why).</w:t>
      </w:r>
    </w:p>
    <w:p>
      <w:pPr>
        <w:spacing w:after="0" w:line="264" w:lineRule="auto"/>
        <w:ind w:firstLine="600"/>
        <w:jc w:val="both"/>
      </w:pPr>
      <w:proofErr w:type="spellStart"/>
      <w:proofErr w:type="gramStart"/>
      <w:r>
        <w:rPr>
          <w:rFonts w:ascii="Times New Roman" w:hAnsi="Times New Roman"/>
          <w:color w:val="000000"/>
          <w:sz w:val="28"/>
        </w:rPr>
        <w:t>Предлоги</w:t>
      </w:r>
      <w:proofErr w:type="spellEnd"/>
      <w:r>
        <w:rPr>
          <w:rFonts w:ascii="Times New Roman" w:hAnsi="Times New Roman"/>
          <w:color w:val="000000"/>
          <w:sz w:val="28"/>
        </w:rPr>
        <w:t xml:space="preserve"> </w:t>
      </w:r>
      <w:proofErr w:type="spellStart"/>
      <w:r>
        <w:rPr>
          <w:rFonts w:ascii="Times New Roman" w:hAnsi="Times New Roman"/>
          <w:color w:val="000000"/>
          <w:sz w:val="28"/>
        </w:rPr>
        <w:t>места</w:t>
      </w:r>
      <w:proofErr w:type="spellEnd"/>
      <w:r>
        <w:rPr>
          <w:rFonts w:ascii="Times New Roman" w:hAnsi="Times New Roman"/>
          <w:color w:val="000000"/>
          <w:sz w:val="28"/>
        </w:rPr>
        <w:t xml:space="preserve"> </w:t>
      </w:r>
      <w:r>
        <w:rPr>
          <w:rFonts w:ascii="Times New Roman" w:hAnsi="Times New Roman"/>
          <w:i/>
          <w:color w:val="000000"/>
          <w:sz w:val="28"/>
        </w:rPr>
        <w:t>(next to, in front of, behind),</w:t>
      </w:r>
      <w:r>
        <w:rPr>
          <w:rFonts w:ascii="Times New Roman" w:hAnsi="Times New Roman"/>
          <w:color w:val="000000"/>
          <w:sz w:val="28"/>
        </w:rPr>
        <w:t xml:space="preserve"> </w:t>
      </w:r>
      <w:proofErr w:type="spellStart"/>
      <w:r>
        <w:rPr>
          <w:rFonts w:ascii="Times New Roman" w:hAnsi="Times New Roman"/>
          <w:color w:val="000000"/>
          <w:sz w:val="28"/>
        </w:rPr>
        <w:t>направления</w:t>
      </w:r>
      <w:proofErr w:type="spellEnd"/>
      <w:r>
        <w:rPr>
          <w:rFonts w:ascii="Times New Roman" w:hAnsi="Times New Roman"/>
          <w:color w:val="000000"/>
          <w:sz w:val="28"/>
        </w:rPr>
        <w:t xml:space="preserve"> </w:t>
      </w:r>
      <w:r>
        <w:rPr>
          <w:rFonts w:ascii="Times New Roman" w:hAnsi="Times New Roman"/>
          <w:i/>
          <w:color w:val="000000"/>
          <w:sz w:val="28"/>
        </w:rPr>
        <w:t>(to),</w:t>
      </w:r>
      <w:r>
        <w:rPr>
          <w:rFonts w:ascii="Times New Roman" w:hAnsi="Times New Roman"/>
          <w:color w:val="000000"/>
          <w:sz w:val="28"/>
        </w:rPr>
        <w:t xml:space="preserve"> </w:t>
      </w:r>
      <w:proofErr w:type="spellStart"/>
      <w:r>
        <w:rPr>
          <w:rFonts w:ascii="Times New Roman" w:hAnsi="Times New Roman"/>
          <w:color w:val="000000"/>
          <w:sz w:val="28"/>
        </w:rPr>
        <w:t>времени</w:t>
      </w:r>
      <w:proofErr w:type="spellEnd"/>
      <w:r>
        <w:rPr>
          <w:rFonts w:ascii="Times New Roman" w:hAnsi="Times New Roman"/>
          <w:color w:val="000000"/>
          <w:sz w:val="28"/>
        </w:rPr>
        <w:t xml:space="preserve"> </w:t>
      </w:r>
      <w:r>
        <w:rPr>
          <w:rFonts w:ascii="Times New Roman" w:hAnsi="Times New Roman"/>
          <w:i/>
          <w:color w:val="000000"/>
          <w:sz w:val="28"/>
        </w:rPr>
        <w:t xml:space="preserve">(at, in, on </w:t>
      </w:r>
      <w:r>
        <w:rPr>
          <w:rFonts w:ascii="Times New Roman" w:hAnsi="Times New Roman"/>
          <w:color w:val="000000"/>
          <w:sz w:val="28"/>
        </w:rPr>
        <w:t xml:space="preserve">в </w:t>
      </w:r>
      <w:proofErr w:type="spellStart"/>
      <w:r>
        <w:rPr>
          <w:rFonts w:ascii="Times New Roman" w:hAnsi="Times New Roman"/>
          <w:color w:val="000000"/>
          <w:sz w:val="28"/>
        </w:rPr>
        <w:t>выражениях</w:t>
      </w:r>
      <w:proofErr w:type="spellEnd"/>
      <w:r>
        <w:rPr>
          <w:rFonts w:ascii="Times New Roman" w:hAnsi="Times New Roman"/>
          <w:color w:val="000000"/>
          <w:sz w:val="28"/>
        </w:rPr>
        <w:t xml:space="preserve"> </w:t>
      </w:r>
      <w:r>
        <w:rPr>
          <w:rFonts w:ascii="Times New Roman" w:hAnsi="Times New Roman"/>
          <w:i/>
          <w:color w:val="000000"/>
          <w:sz w:val="28"/>
        </w:rPr>
        <w:t>at 5 o’clock, in the morning, on Monday).</w:t>
      </w:r>
      <w:proofErr w:type="gramEnd"/>
    </w:p>
    <w:p>
      <w:pPr>
        <w:spacing w:after="0" w:line="264" w:lineRule="auto"/>
        <w:ind w:left="120"/>
        <w:jc w:val="both"/>
      </w:pPr>
    </w:p>
    <w:p>
      <w:pPr>
        <w:spacing w:after="0" w:line="264" w:lineRule="auto"/>
        <w:ind w:left="120"/>
        <w:jc w:val="both"/>
      </w:pPr>
      <w:r>
        <w:rPr>
          <w:rFonts w:ascii="Times New Roman" w:hAnsi="Times New Roman"/>
          <w:b/>
          <w:color w:val="000000"/>
          <w:sz w:val="28"/>
        </w:rPr>
        <w:t>Социокультурные знания и умения</w:t>
      </w:r>
    </w:p>
    <w:p>
      <w:pPr>
        <w:spacing w:after="0" w:line="264" w:lineRule="auto"/>
        <w:ind w:firstLine="600"/>
        <w:jc w:val="both"/>
      </w:pPr>
      <w:r>
        <w:rPr>
          <w:rFonts w:ascii="Times New Roman" w:hAnsi="Times New Roman"/>
          <w:color w:val="000000"/>
          <w:sz w:val="28"/>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pPr>
        <w:spacing w:after="0" w:line="264" w:lineRule="auto"/>
        <w:ind w:firstLine="600"/>
        <w:jc w:val="both"/>
      </w:pPr>
      <w:r>
        <w:rPr>
          <w:rFonts w:ascii="Times New Roman" w:hAnsi="Times New Roman"/>
          <w:color w:val="000000"/>
          <w:sz w:val="28"/>
        </w:rPr>
        <w:t>Знание произведений детского фольклора (рифмовок, стихов, песенок), персонажей детских книг.</w:t>
      </w:r>
    </w:p>
    <w:p>
      <w:pPr>
        <w:spacing w:after="0" w:line="264" w:lineRule="auto"/>
        <w:ind w:firstLine="600"/>
        <w:jc w:val="both"/>
      </w:pPr>
      <w:r>
        <w:rPr>
          <w:rFonts w:ascii="Times New Roman" w:hAnsi="Times New Roman"/>
          <w:color w:val="000000"/>
          <w:sz w:val="28"/>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pPr>
        <w:spacing w:after="0" w:line="264" w:lineRule="auto"/>
        <w:ind w:left="120"/>
        <w:jc w:val="both"/>
      </w:pPr>
    </w:p>
    <w:p>
      <w:pPr>
        <w:spacing w:after="0" w:line="264" w:lineRule="auto"/>
        <w:ind w:left="120"/>
        <w:jc w:val="both"/>
      </w:pPr>
      <w:r>
        <w:rPr>
          <w:rFonts w:ascii="Times New Roman" w:hAnsi="Times New Roman"/>
          <w:b/>
          <w:color w:val="000000"/>
          <w:sz w:val="28"/>
        </w:rPr>
        <w:t>Компенсаторные умения</w:t>
      </w:r>
    </w:p>
    <w:p>
      <w:pPr>
        <w:spacing w:after="0" w:line="264" w:lineRule="auto"/>
        <w:ind w:firstLine="600"/>
        <w:jc w:val="both"/>
      </w:pPr>
      <w:r>
        <w:rPr>
          <w:rFonts w:ascii="Times New Roman" w:hAnsi="Times New Roman"/>
          <w:color w:val="000000"/>
          <w:sz w:val="28"/>
        </w:rPr>
        <w:t xml:space="preserve">Использование при чтении и </w:t>
      </w:r>
      <w:proofErr w:type="spellStart"/>
      <w:r>
        <w:rPr>
          <w:rFonts w:ascii="Times New Roman" w:hAnsi="Times New Roman"/>
          <w:color w:val="000000"/>
          <w:sz w:val="28"/>
        </w:rPr>
        <w:t>аудировании</w:t>
      </w:r>
      <w:proofErr w:type="spellEnd"/>
      <w:r>
        <w:rPr>
          <w:rFonts w:ascii="Times New Roman" w:hAnsi="Times New Roman"/>
          <w:color w:val="000000"/>
          <w:sz w:val="28"/>
        </w:rPr>
        <w:t xml:space="preserve"> языковой, в том числе контекстуальной, догадки.</w:t>
      </w:r>
    </w:p>
    <w:p>
      <w:pPr>
        <w:spacing w:after="0" w:line="264" w:lineRule="auto"/>
        <w:ind w:firstLine="600"/>
        <w:jc w:val="both"/>
      </w:pPr>
      <w:r>
        <w:rPr>
          <w:rFonts w:ascii="Times New Roman" w:hAnsi="Times New Roman"/>
          <w:color w:val="000000"/>
          <w:sz w:val="28"/>
        </w:rPr>
        <w:t>Использование в качестве опоры при порождении собственных высказываний ключевых слов, вопросов; иллюстраций.</w:t>
      </w:r>
    </w:p>
    <w:p>
      <w:pPr>
        <w:spacing w:after="0" w:line="264" w:lineRule="auto"/>
        <w:ind w:firstLine="600"/>
        <w:jc w:val="both"/>
      </w:pPr>
      <w:r>
        <w:rPr>
          <w:rFonts w:ascii="Times New Roman" w:hAnsi="Times New Roman"/>
          <w:color w:val="000000"/>
          <w:sz w:val="28"/>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pPr>
        <w:spacing w:after="0"/>
        <w:ind w:left="120"/>
      </w:pPr>
      <w:bookmarkStart w:id="6" w:name="_Toc140053183"/>
      <w:bookmarkEnd w:id="6"/>
    </w:p>
    <w:p>
      <w:pPr>
        <w:spacing w:after="0" w:line="264" w:lineRule="auto"/>
        <w:ind w:left="120"/>
        <w:jc w:val="both"/>
      </w:pPr>
    </w:p>
    <w:p>
      <w:pPr>
        <w:spacing w:after="0" w:line="264" w:lineRule="auto"/>
        <w:ind w:left="120"/>
        <w:jc w:val="both"/>
      </w:pPr>
      <w:r>
        <w:rPr>
          <w:rFonts w:ascii="Times New Roman" w:hAnsi="Times New Roman"/>
          <w:b/>
          <w:color w:val="000000"/>
          <w:sz w:val="28"/>
        </w:rPr>
        <w:t>4 КЛАСС</w:t>
      </w:r>
    </w:p>
    <w:p>
      <w:pPr>
        <w:spacing w:after="0" w:line="264" w:lineRule="auto"/>
        <w:ind w:left="120"/>
        <w:jc w:val="both"/>
      </w:pPr>
    </w:p>
    <w:p>
      <w:pPr>
        <w:spacing w:after="0" w:line="264" w:lineRule="auto"/>
        <w:ind w:left="120"/>
        <w:jc w:val="both"/>
      </w:pPr>
      <w:r>
        <w:rPr>
          <w:rFonts w:ascii="Times New Roman" w:hAnsi="Times New Roman"/>
          <w:b/>
          <w:color w:val="000000"/>
          <w:sz w:val="28"/>
        </w:rPr>
        <w:t>Тематическое содержание речи</w:t>
      </w:r>
    </w:p>
    <w:p>
      <w:pPr>
        <w:spacing w:after="0" w:line="264" w:lineRule="auto"/>
        <w:ind w:firstLine="600"/>
        <w:jc w:val="both"/>
      </w:pPr>
      <w:r>
        <w:rPr>
          <w:rFonts w:ascii="Times New Roman" w:hAnsi="Times New Roman"/>
          <w:i/>
          <w:color w:val="000000"/>
          <w:sz w:val="28"/>
        </w:rPr>
        <w:t xml:space="preserve">Мир моего «я». </w:t>
      </w:r>
      <w:r>
        <w:rPr>
          <w:rFonts w:ascii="Times New Roman" w:hAnsi="Times New Roman"/>
          <w:color w:val="000000"/>
          <w:sz w:val="28"/>
        </w:rPr>
        <w:t>Моя семья. Мой день рождения, подарки. Моя любимая еда. Мой день (распорядок дня, домашние обязанности).</w:t>
      </w:r>
    </w:p>
    <w:p>
      <w:pPr>
        <w:spacing w:after="0" w:line="264" w:lineRule="auto"/>
        <w:ind w:firstLine="600"/>
        <w:jc w:val="both"/>
      </w:pPr>
      <w:r>
        <w:rPr>
          <w:rFonts w:ascii="Times New Roman" w:hAnsi="Times New Roman"/>
          <w:i/>
          <w:color w:val="000000"/>
          <w:sz w:val="28"/>
        </w:rPr>
        <w:t>Мир моих увлечений</w:t>
      </w:r>
      <w:r>
        <w:rPr>
          <w:rFonts w:ascii="Times New Roman" w:hAnsi="Times New Roman"/>
          <w:color w:val="000000"/>
          <w:sz w:val="28"/>
        </w:rPr>
        <w:t>. Любимая игрушка, игра. Мой питомец. Любимые занятия. Занятия спортом. Любимая сказка/история/рассказ. Выходной день. Каникулы.</w:t>
      </w:r>
    </w:p>
    <w:p>
      <w:pPr>
        <w:spacing w:after="0" w:line="264" w:lineRule="auto"/>
        <w:ind w:firstLine="600"/>
        <w:jc w:val="both"/>
      </w:pPr>
      <w:r>
        <w:rPr>
          <w:rFonts w:ascii="Times New Roman" w:hAnsi="Times New Roman"/>
          <w:i/>
          <w:color w:val="000000"/>
          <w:sz w:val="28"/>
        </w:rPr>
        <w:t>Мир вокруг меня</w:t>
      </w:r>
      <w:r>
        <w:rPr>
          <w:rFonts w:ascii="Times New Roman" w:hAnsi="Times New Roman"/>
          <w:color w:val="000000"/>
          <w:sz w:val="28"/>
        </w:rPr>
        <w:t>.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pPr>
        <w:spacing w:after="0" w:line="264" w:lineRule="auto"/>
        <w:ind w:firstLine="600"/>
        <w:jc w:val="both"/>
      </w:pPr>
      <w:r>
        <w:rPr>
          <w:rFonts w:ascii="Times New Roman" w:hAnsi="Times New Roman"/>
          <w:i/>
          <w:color w:val="000000"/>
          <w:sz w:val="28"/>
        </w:rPr>
        <w:t>Родная страна и страны изучаемого языка</w:t>
      </w:r>
      <w:r>
        <w:rPr>
          <w:rFonts w:ascii="Times New Roman" w:hAnsi="Times New Roman"/>
          <w:color w:val="000000"/>
          <w:sz w:val="28"/>
        </w:rPr>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pPr>
        <w:spacing w:after="0" w:line="264" w:lineRule="auto"/>
        <w:ind w:left="120"/>
        <w:jc w:val="both"/>
      </w:pPr>
    </w:p>
    <w:p>
      <w:pPr>
        <w:spacing w:after="0" w:line="264" w:lineRule="auto"/>
        <w:ind w:left="120"/>
        <w:jc w:val="both"/>
      </w:pPr>
      <w:r>
        <w:rPr>
          <w:rFonts w:ascii="Times New Roman" w:hAnsi="Times New Roman"/>
          <w:b/>
          <w:color w:val="000000"/>
          <w:sz w:val="28"/>
        </w:rPr>
        <w:t>Коммуникативные умения</w:t>
      </w:r>
    </w:p>
    <w:p>
      <w:pPr>
        <w:spacing w:after="0" w:line="264" w:lineRule="auto"/>
        <w:ind w:firstLine="600"/>
        <w:jc w:val="both"/>
      </w:pPr>
      <w:r>
        <w:rPr>
          <w:rFonts w:ascii="Times New Roman" w:hAnsi="Times New Roman"/>
          <w:i/>
          <w:color w:val="000000"/>
          <w:sz w:val="28"/>
        </w:rPr>
        <w:t>Говорение</w:t>
      </w:r>
    </w:p>
    <w:p>
      <w:pPr>
        <w:spacing w:after="0" w:line="264" w:lineRule="auto"/>
        <w:ind w:firstLine="600"/>
        <w:jc w:val="both"/>
      </w:pPr>
      <w:r>
        <w:rPr>
          <w:rFonts w:ascii="Times New Roman" w:hAnsi="Times New Roman"/>
          <w:color w:val="000000"/>
          <w:sz w:val="28"/>
        </w:rPr>
        <w:t xml:space="preserve">Коммуникативные умения </w:t>
      </w:r>
      <w:r>
        <w:rPr>
          <w:rFonts w:ascii="Times New Roman" w:hAnsi="Times New Roman"/>
          <w:color w:val="000000"/>
          <w:sz w:val="28"/>
          <w:u w:val="single"/>
        </w:rPr>
        <w:t>диалогической</w:t>
      </w:r>
      <w:r>
        <w:rPr>
          <w:rFonts w:ascii="Times New Roman" w:hAnsi="Times New Roman"/>
          <w:color w:val="000000"/>
          <w:sz w:val="28"/>
        </w:rPr>
        <w:t xml:space="preserve"> речи.</w:t>
      </w:r>
    </w:p>
    <w:p>
      <w:pPr>
        <w:spacing w:after="0" w:line="264" w:lineRule="auto"/>
        <w:ind w:firstLine="600"/>
        <w:jc w:val="both"/>
      </w:pPr>
      <w:r>
        <w:rPr>
          <w:rFonts w:ascii="Times New Roman" w:hAnsi="Times New Roman"/>
          <w:color w:val="000000"/>
          <w:sz w:val="28"/>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pPr>
        <w:spacing w:after="0" w:line="264" w:lineRule="auto"/>
        <w:ind w:firstLine="600"/>
        <w:jc w:val="both"/>
      </w:pPr>
      <w:r>
        <w:rPr>
          <w:rFonts w:ascii="Times New Roman" w:hAnsi="Times New Roman"/>
          <w:color w:val="000000"/>
          <w:sz w:val="28"/>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pPr>
        <w:spacing w:after="0" w:line="264" w:lineRule="auto"/>
        <w:ind w:firstLine="600"/>
        <w:jc w:val="both"/>
      </w:pPr>
      <w:r>
        <w:rPr>
          <w:rFonts w:ascii="Times New Roman" w:hAnsi="Times New Roman"/>
          <w:color w:val="000000"/>
          <w:sz w:val="28"/>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pPr>
        <w:spacing w:after="0" w:line="264" w:lineRule="auto"/>
        <w:ind w:firstLine="600"/>
        <w:jc w:val="both"/>
      </w:pPr>
      <w:r>
        <w:rPr>
          <w:rFonts w:ascii="Times New Roman" w:hAnsi="Times New Roman"/>
          <w:color w:val="000000"/>
          <w:sz w:val="28"/>
        </w:rPr>
        <w:t>диалога-расспроса: запрашивание интересующей информации; сообщение фактической информации, ответы на вопросы собеседника.</w:t>
      </w:r>
    </w:p>
    <w:p>
      <w:pPr>
        <w:spacing w:after="0" w:line="264" w:lineRule="auto"/>
        <w:ind w:firstLine="600"/>
        <w:jc w:val="both"/>
      </w:pPr>
      <w:r>
        <w:rPr>
          <w:rFonts w:ascii="Times New Roman" w:hAnsi="Times New Roman"/>
          <w:color w:val="000000"/>
          <w:sz w:val="28"/>
        </w:rPr>
        <w:t xml:space="preserve">Коммуникативные умения </w:t>
      </w:r>
      <w:r>
        <w:rPr>
          <w:rFonts w:ascii="Times New Roman" w:hAnsi="Times New Roman"/>
          <w:color w:val="000000"/>
          <w:sz w:val="28"/>
          <w:u w:val="single"/>
        </w:rPr>
        <w:t>монологической</w:t>
      </w:r>
      <w:r>
        <w:rPr>
          <w:rFonts w:ascii="Times New Roman" w:hAnsi="Times New Roman"/>
          <w:color w:val="000000"/>
          <w:sz w:val="28"/>
        </w:rPr>
        <w:t xml:space="preserve"> речи.</w:t>
      </w:r>
    </w:p>
    <w:p>
      <w:pPr>
        <w:spacing w:after="0" w:line="264" w:lineRule="auto"/>
        <w:ind w:firstLine="600"/>
        <w:jc w:val="both"/>
      </w:pPr>
      <w:r>
        <w:rPr>
          <w:rFonts w:ascii="Times New Roman" w:hAnsi="Times New Roman"/>
          <w:color w:val="000000"/>
          <w:sz w:val="28"/>
        </w:rPr>
        <w:t>Создание с опорой на ключевые слова, вопросы и (или)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pPr>
        <w:spacing w:after="0" w:line="264" w:lineRule="auto"/>
        <w:ind w:firstLine="600"/>
        <w:jc w:val="both"/>
      </w:pPr>
      <w:r>
        <w:rPr>
          <w:rFonts w:ascii="Times New Roman" w:hAnsi="Times New Roman"/>
          <w:color w:val="000000"/>
          <w:sz w:val="28"/>
        </w:rPr>
        <w:lastRenderedPageBreak/>
        <w:t>Создание устных монологических высказываний в рамках тематического содержания речи по образцу (с выражением своего отношения к предмету речи).</w:t>
      </w:r>
    </w:p>
    <w:p>
      <w:pPr>
        <w:spacing w:after="0" w:line="264" w:lineRule="auto"/>
        <w:ind w:firstLine="600"/>
        <w:jc w:val="both"/>
      </w:pPr>
      <w:r>
        <w:rPr>
          <w:rFonts w:ascii="Times New Roman" w:hAnsi="Times New Roman"/>
          <w:color w:val="000000"/>
          <w:sz w:val="28"/>
        </w:rPr>
        <w:t>Пересказ основного содержания прочитанного текста с опорой на ключевые слова, вопросы, план и (или) иллюстрации.</w:t>
      </w:r>
    </w:p>
    <w:p>
      <w:pPr>
        <w:spacing w:after="0" w:line="264" w:lineRule="auto"/>
        <w:ind w:firstLine="600"/>
        <w:jc w:val="both"/>
      </w:pPr>
      <w:r>
        <w:rPr>
          <w:rFonts w:ascii="Times New Roman" w:hAnsi="Times New Roman"/>
          <w:color w:val="000000"/>
          <w:sz w:val="28"/>
        </w:rPr>
        <w:t>Краткое устное изложение результатов выполненного несложного проектного задания.</w:t>
      </w:r>
    </w:p>
    <w:p>
      <w:pPr>
        <w:spacing w:after="0" w:line="264" w:lineRule="auto"/>
        <w:ind w:firstLine="600"/>
        <w:jc w:val="both"/>
      </w:pPr>
      <w:proofErr w:type="spellStart"/>
      <w:r>
        <w:rPr>
          <w:rFonts w:ascii="Times New Roman" w:hAnsi="Times New Roman"/>
          <w:i/>
          <w:color w:val="000000"/>
          <w:sz w:val="28"/>
        </w:rPr>
        <w:t>Аудирование</w:t>
      </w:r>
      <w:proofErr w:type="spellEnd"/>
    </w:p>
    <w:p>
      <w:pPr>
        <w:spacing w:after="0" w:line="264" w:lineRule="auto"/>
        <w:ind w:firstLine="600"/>
        <w:jc w:val="both"/>
      </w:pPr>
      <w:r>
        <w:rPr>
          <w:rFonts w:ascii="Times New Roman" w:hAnsi="Times New Roman"/>
          <w:color w:val="000000"/>
          <w:sz w:val="28"/>
        </w:rPr>
        <w:t xml:space="preserve">Коммуникативные умения </w:t>
      </w:r>
      <w:proofErr w:type="spellStart"/>
      <w:r>
        <w:rPr>
          <w:rFonts w:ascii="Times New Roman" w:hAnsi="Times New Roman"/>
          <w:color w:val="000000"/>
          <w:sz w:val="28"/>
        </w:rPr>
        <w:t>аудирования</w:t>
      </w:r>
      <w:proofErr w:type="spellEnd"/>
      <w:r>
        <w:rPr>
          <w:rFonts w:ascii="Times New Roman" w:hAnsi="Times New Roman"/>
          <w:color w:val="000000"/>
          <w:sz w:val="28"/>
        </w:rPr>
        <w:t>.</w:t>
      </w:r>
    </w:p>
    <w:p>
      <w:pPr>
        <w:spacing w:after="0" w:line="264" w:lineRule="auto"/>
        <w:ind w:firstLine="600"/>
        <w:jc w:val="both"/>
      </w:pPr>
      <w:r>
        <w:rPr>
          <w:rFonts w:ascii="Times New Roman" w:hAnsi="Times New Roman"/>
          <w:color w:val="000000"/>
          <w:sz w:val="28"/>
        </w:rPr>
        <w:t xml:space="preserve">Понимание на слух речи учителя и </w:t>
      </w:r>
      <w:proofErr w:type="gramStart"/>
      <w:r>
        <w:rPr>
          <w:rFonts w:ascii="Times New Roman" w:hAnsi="Times New Roman"/>
          <w:color w:val="000000"/>
          <w:sz w:val="28"/>
        </w:rPr>
        <w:t>других</w:t>
      </w:r>
      <w:proofErr w:type="gramEnd"/>
      <w:r>
        <w:rPr>
          <w:rFonts w:ascii="Times New Roman" w:hAnsi="Times New Roman"/>
          <w:color w:val="000000"/>
          <w:sz w:val="28"/>
        </w:rPr>
        <w:t xml:space="preserve"> обучающихся и вербальная/невербальная реакция на услышанное (при непосредственном общении).</w:t>
      </w:r>
    </w:p>
    <w:p>
      <w:pPr>
        <w:spacing w:after="0" w:line="264" w:lineRule="auto"/>
        <w:ind w:firstLine="600"/>
        <w:jc w:val="both"/>
      </w:pPr>
      <w:r>
        <w:rPr>
          <w:rFonts w:ascii="Times New Roman" w:hAnsi="Times New Roman"/>
          <w:color w:val="000000"/>
          <w:sz w:val="28"/>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pPr>
        <w:spacing w:after="0" w:line="264" w:lineRule="auto"/>
        <w:ind w:firstLine="600"/>
        <w:jc w:val="both"/>
      </w:pPr>
      <w:proofErr w:type="spellStart"/>
      <w:r>
        <w:rPr>
          <w:rFonts w:ascii="Times New Roman" w:hAnsi="Times New Roman"/>
          <w:color w:val="000000"/>
          <w:sz w:val="28"/>
        </w:rPr>
        <w:t>Аудирование</w:t>
      </w:r>
      <w:proofErr w:type="spellEnd"/>
      <w:r>
        <w:rPr>
          <w:rFonts w:ascii="Times New Roman" w:hAnsi="Times New Roman"/>
          <w:color w:val="000000"/>
          <w:sz w:val="28"/>
        </w:rPr>
        <w:t xml:space="preserve">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pPr>
        <w:spacing w:after="0" w:line="264" w:lineRule="auto"/>
        <w:ind w:firstLine="600"/>
        <w:jc w:val="both"/>
      </w:pPr>
      <w:proofErr w:type="spellStart"/>
      <w:r>
        <w:rPr>
          <w:rFonts w:ascii="Times New Roman" w:hAnsi="Times New Roman"/>
          <w:color w:val="000000"/>
          <w:sz w:val="28"/>
        </w:rPr>
        <w:t>Аудирование</w:t>
      </w:r>
      <w:proofErr w:type="spellEnd"/>
      <w:r>
        <w:rPr>
          <w:rFonts w:ascii="Times New Roman" w:hAnsi="Times New Roman"/>
          <w:color w:val="000000"/>
          <w:sz w:val="28"/>
        </w:rPr>
        <w:t xml:space="preserve">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pPr>
        <w:spacing w:after="0" w:line="264" w:lineRule="auto"/>
        <w:ind w:firstLine="600"/>
        <w:jc w:val="both"/>
      </w:pPr>
      <w:r>
        <w:rPr>
          <w:rFonts w:ascii="Times New Roman" w:hAnsi="Times New Roman"/>
          <w:color w:val="000000"/>
          <w:sz w:val="28"/>
        </w:rPr>
        <w:t xml:space="preserve">Тексты для </w:t>
      </w:r>
      <w:proofErr w:type="spellStart"/>
      <w:r>
        <w:rPr>
          <w:rFonts w:ascii="Times New Roman" w:hAnsi="Times New Roman"/>
          <w:color w:val="000000"/>
          <w:sz w:val="28"/>
        </w:rPr>
        <w:t>аудирования</w:t>
      </w:r>
      <w:proofErr w:type="spellEnd"/>
      <w:r>
        <w:rPr>
          <w:rFonts w:ascii="Times New Roman" w:hAnsi="Times New Roman"/>
          <w:color w:val="000000"/>
          <w:sz w:val="28"/>
        </w:rPr>
        <w:t>: диалог, высказывания собеседников в ситуациях повседневного общения, рассказ, сказка, сообщение информационного характера.</w:t>
      </w:r>
    </w:p>
    <w:p>
      <w:pPr>
        <w:spacing w:after="0" w:line="264" w:lineRule="auto"/>
        <w:ind w:firstLine="600"/>
        <w:jc w:val="both"/>
      </w:pPr>
      <w:r>
        <w:rPr>
          <w:rFonts w:ascii="Times New Roman" w:hAnsi="Times New Roman"/>
          <w:i/>
          <w:color w:val="000000"/>
          <w:sz w:val="28"/>
        </w:rPr>
        <w:t>Смысловое чтение</w:t>
      </w:r>
    </w:p>
    <w:p>
      <w:pPr>
        <w:spacing w:after="0" w:line="264" w:lineRule="auto"/>
        <w:ind w:firstLine="600"/>
        <w:jc w:val="both"/>
      </w:pPr>
      <w:r>
        <w:rPr>
          <w:rFonts w:ascii="Times New Roman" w:hAnsi="Times New Roman"/>
          <w:color w:val="000000"/>
          <w:sz w:val="28"/>
        </w:rPr>
        <w:t>Чтение вслух учебных текстов с соблюдением правил чтения и соответствующей интонацией, понимание прочитанного.</w:t>
      </w:r>
    </w:p>
    <w:p>
      <w:pPr>
        <w:spacing w:after="0" w:line="264" w:lineRule="auto"/>
        <w:ind w:firstLine="600"/>
        <w:jc w:val="both"/>
      </w:pPr>
      <w:r>
        <w:rPr>
          <w:rFonts w:ascii="Times New Roman" w:hAnsi="Times New Roman"/>
          <w:color w:val="000000"/>
          <w:sz w:val="28"/>
        </w:rPr>
        <w:t>Тексты для чтения вслух: диалог, рассказ, сказка.</w:t>
      </w:r>
    </w:p>
    <w:p>
      <w:pPr>
        <w:spacing w:after="0" w:line="264" w:lineRule="auto"/>
        <w:ind w:firstLine="600"/>
        <w:jc w:val="both"/>
      </w:pPr>
      <w:r>
        <w:rPr>
          <w:rFonts w:ascii="Times New Roman" w:hAnsi="Times New Roman"/>
          <w:color w:val="000000"/>
          <w:sz w:val="28"/>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pPr>
        <w:spacing w:after="0" w:line="264" w:lineRule="auto"/>
        <w:ind w:firstLine="600"/>
        <w:jc w:val="both"/>
      </w:pPr>
      <w:r>
        <w:rPr>
          <w:rFonts w:ascii="Times New Roman" w:hAnsi="Times New Roman"/>
          <w:color w:val="000000"/>
          <w:sz w:val="28"/>
        </w:rPr>
        <w:t xml:space="preserve">Чтение с пониманием основного содержания текста предполагает определение основной темы и главных фактов/событий в прочитанном тексте </w:t>
      </w:r>
      <w:r>
        <w:rPr>
          <w:rFonts w:ascii="Times New Roman" w:hAnsi="Times New Roman"/>
          <w:color w:val="000000"/>
          <w:sz w:val="28"/>
        </w:rPr>
        <w:lastRenderedPageBreak/>
        <w:t>с опорой и без опоры на иллюстрации, с использованием языковой, в том числе контекстуальной, догадки.</w:t>
      </w:r>
    </w:p>
    <w:p>
      <w:pPr>
        <w:spacing w:after="0" w:line="264" w:lineRule="auto"/>
        <w:ind w:firstLine="600"/>
        <w:jc w:val="both"/>
      </w:pPr>
      <w:r>
        <w:rPr>
          <w:rFonts w:ascii="Times New Roman" w:hAnsi="Times New Roman"/>
          <w:color w:val="000000"/>
          <w:sz w:val="28"/>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числе контекстуальной, догадки.</w:t>
      </w:r>
    </w:p>
    <w:p>
      <w:pPr>
        <w:spacing w:after="0" w:line="264" w:lineRule="auto"/>
        <w:ind w:firstLine="600"/>
        <w:jc w:val="both"/>
      </w:pPr>
      <w:r>
        <w:rPr>
          <w:rFonts w:ascii="Times New Roman" w:hAnsi="Times New Roman"/>
          <w:color w:val="000000"/>
          <w:sz w:val="28"/>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опорой и без опоры на иллюстрации и с использованием языковой догадки, в том числе контекстуальной.</w:t>
      </w:r>
    </w:p>
    <w:p>
      <w:pPr>
        <w:spacing w:after="0" w:line="264" w:lineRule="auto"/>
        <w:ind w:firstLine="600"/>
        <w:jc w:val="both"/>
      </w:pPr>
      <w:r>
        <w:rPr>
          <w:rFonts w:ascii="Times New Roman" w:hAnsi="Times New Roman"/>
          <w:color w:val="000000"/>
          <w:sz w:val="28"/>
        </w:rPr>
        <w:t>Прогнозирование содержания текста на основе заголовка</w:t>
      </w:r>
    </w:p>
    <w:p>
      <w:pPr>
        <w:spacing w:after="0" w:line="264" w:lineRule="auto"/>
        <w:ind w:firstLine="600"/>
        <w:jc w:val="both"/>
      </w:pPr>
      <w:r>
        <w:rPr>
          <w:rFonts w:ascii="Times New Roman" w:hAnsi="Times New Roman"/>
          <w:color w:val="000000"/>
          <w:sz w:val="28"/>
        </w:rPr>
        <w:t>Чтение не сплошных текстов (таблиц, диаграмм) и понимание представленной в них информации.</w:t>
      </w:r>
    </w:p>
    <w:p>
      <w:pPr>
        <w:spacing w:after="0" w:line="264" w:lineRule="auto"/>
        <w:ind w:firstLine="600"/>
        <w:jc w:val="both"/>
      </w:pPr>
      <w:r>
        <w:rPr>
          <w:rFonts w:ascii="Times New Roman" w:hAnsi="Times New Roman"/>
          <w:color w:val="000000"/>
          <w:sz w:val="28"/>
        </w:rPr>
        <w:t>Тексты для чтения: диалог, рассказ, сказка, электронное сообщение личного характера, текст научно-популярного характера, стихотворение.</w:t>
      </w:r>
    </w:p>
    <w:p>
      <w:pPr>
        <w:spacing w:after="0" w:line="264" w:lineRule="auto"/>
        <w:ind w:firstLine="600"/>
        <w:jc w:val="both"/>
      </w:pPr>
      <w:r>
        <w:rPr>
          <w:rFonts w:ascii="Times New Roman" w:hAnsi="Times New Roman"/>
          <w:i/>
          <w:color w:val="000000"/>
          <w:sz w:val="28"/>
        </w:rPr>
        <w:t>Письмо</w:t>
      </w:r>
    </w:p>
    <w:p>
      <w:pPr>
        <w:spacing w:after="0" w:line="264" w:lineRule="auto"/>
        <w:ind w:firstLine="600"/>
        <w:jc w:val="both"/>
      </w:pPr>
      <w:r>
        <w:rPr>
          <w:rFonts w:ascii="Times New Roman" w:hAnsi="Times New Roman"/>
          <w:color w:val="000000"/>
          <w:sz w:val="28"/>
        </w:rPr>
        <w:t>Выписывание из текста слов, словосочетаний, предложений; вставка пропущенных бу</w:t>
      </w:r>
      <w:proofErr w:type="gramStart"/>
      <w:r>
        <w:rPr>
          <w:rFonts w:ascii="Times New Roman" w:hAnsi="Times New Roman"/>
          <w:color w:val="000000"/>
          <w:sz w:val="28"/>
        </w:rPr>
        <w:t>кв в сл</w:t>
      </w:r>
      <w:proofErr w:type="gramEnd"/>
      <w:r>
        <w:rPr>
          <w:rFonts w:ascii="Times New Roman" w:hAnsi="Times New Roman"/>
          <w:color w:val="000000"/>
          <w:sz w:val="28"/>
        </w:rPr>
        <w:t>ово или слов в предложение в соответствии с решаемой коммуникативной/учебной задачей.</w:t>
      </w:r>
    </w:p>
    <w:p>
      <w:pPr>
        <w:spacing w:after="0" w:line="264" w:lineRule="auto"/>
        <w:ind w:firstLine="600"/>
        <w:jc w:val="both"/>
      </w:pPr>
      <w:r>
        <w:rPr>
          <w:rFonts w:ascii="Times New Roman" w:hAnsi="Times New Roman"/>
          <w:color w:val="000000"/>
          <w:sz w:val="28"/>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pPr>
        <w:spacing w:after="0" w:line="264" w:lineRule="auto"/>
        <w:ind w:firstLine="600"/>
        <w:jc w:val="both"/>
      </w:pPr>
      <w:r>
        <w:rPr>
          <w:rFonts w:ascii="Times New Roman" w:hAnsi="Times New Roman"/>
          <w:color w:val="000000"/>
          <w:sz w:val="28"/>
        </w:rPr>
        <w:t>Написание с опорой на образец поздравления с праздниками (с днём рождения, Новым годом, Рождеством) с выражением пожеланий.</w:t>
      </w:r>
    </w:p>
    <w:p>
      <w:pPr>
        <w:spacing w:after="0" w:line="264" w:lineRule="auto"/>
        <w:ind w:firstLine="600"/>
        <w:jc w:val="both"/>
      </w:pPr>
      <w:r>
        <w:rPr>
          <w:rFonts w:ascii="Times New Roman" w:hAnsi="Times New Roman"/>
          <w:color w:val="000000"/>
          <w:sz w:val="28"/>
        </w:rPr>
        <w:t>Написание электронного сообщения личного характера с опорой на образец.</w:t>
      </w:r>
    </w:p>
    <w:p>
      <w:pPr>
        <w:spacing w:after="0" w:line="264" w:lineRule="auto"/>
        <w:ind w:left="120"/>
        <w:jc w:val="both"/>
      </w:pPr>
    </w:p>
    <w:p>
      <w:pPr>
        <w:spacing w:after="0" w:line="264" w:lineRule="auto"/>
        <w:ind w:left="120"/>
        <w:jc w:val="both"/>
      </w:pPr>
      <w:r>
        <w:rPr>
          <w:rFonts w:ascii="Times New Roman" w:hAnsi="Times New Roman"/>
          <w:b/>
          <w:color w:val="000000"/>
          <w:sz w:val="28"/>
        </w:rPr>
        <w:t>Языковые знания и навыки</w:t>
      </w:r>
    </w:p>
    <w:p>
      <w:pPr>
        <w:spacing w:after="0" w:line="264" w:lineRule="auto"/>
        <w:ind w:firstLine="600"/>
        <w:jc w:val="both"/>
      </w:pPr>
      <w:r>
        <w:rPr>
          <w:rFonts w:ascii="Times New Roman" w:hAnsi="Times New Roman"/>
          <w:i/>
          <w:color w:val="000000"/>
          <w:sz w:val="28"/>
        </w:rPr>
        <w:t>Фонетическая сторона речи</w:t>
      </w:r>
    </w:p>
    <w:p>
      <w:pPr>
        <w:spacing w:after="0" w:line="264" w:lineRule="auto"/>
        <w:ind w:firstLine="600"/>
        <w:jc w:val="both"/>
      </w:pPr>
      <w:r>
        <w:rPr>
          <w:rFonts w:ascii="Times New Roman" w:hAnsi="Times New Roman"/>
          <w:color w:val="000000"/>
          <w:sz w:val="28"/>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Pr>
          <w:rFonts w:ascii="Times New Roman" w:hAnsi="Times New Roman"/>
          <w:i/>
          <w:color w:val="000000"/>
          <w:sz w:val="28"/>
        </w:rPr>
        <w:t>«r» (</w:t>
      </w:r>
      <w:proofErr w:type="spellStart"/>
      <w:r>
        <w:rPr>
          <w:rFonts w:ascii="Times New Roman" w:hAnsi="Times New Roman"/>
          <w:i/>
          <w:color w:val="000000"/>
          <w:sz w:val="28"/>
        </w:rPr>
        <w:t>thereis</w:t>
      </w:r>
      <w:proofErr w:type="spellEnd"/>
      <w:r>
        <w:rPr>
          <w:rFonts w:ascii="Times New Roman" w:hAnsi="Times New Roman"/>
          <w:i/>
          <w:color w:val="000000"/>
          <w:sz w:val="28"/>
        </w:rPr>
        <w:t>/</w:t>
      </w:r>
      <w:proofErr w:type="spellStart"/>
      <w:r>
        <w:rPr>
          <w:rFonts w:ascii="Times New Roman" w:hAnsi="Times New Roman"/>
          <w:i/>
          <w:color w:val="000000"/>
          <w:sz w:val="28"/>
        </w:rPr>
        <w:t>thereare</w:t>
      </w:r>
      <w:proofErr w:type="spellEnd"/>
      <w:r>
        <w:rPr>
          <w:rFonts w:ascii="Times New Roman" w:hAnsi="Times New Roman"/>
          <w:i/>
          <w:color w:val="000000"/>
          <w:sz w:val="28"/>
        </w:rPr>
        <w:t>).</w:t>
      </w:r>
    </w:p>
    <w:p>
      <w:pPr>
        <w:spacing w:after="0" w:line="264" w:lineRule="auto"/>
        <w:ind w:firstLine="600"/>
        <w:jc w:val="both"/>
      </w:pPr>
      <w:r>
        <w:rPr>
          <w:rFonts w:ascii="Times New Roman" w:hAnsi="Times New Roman"/>
          <w:color w:val="000000"/>
          <w:sz w:val="28"/>
        </w:rPr>
        <w:t>Ритмико-интонационные особенности повествовательного, побудительного и вопросительного (общий и специальный вопрос) предложений.</w:t>
      </w:r>
    </w:p>
    <w:p>
      <w:pPr>
        <w:spacing w:after="0" w:line="264" w:lineRule="auto"/>
        <w:ind w:firstLine="600"/>
        <w:jc w:val="both"/>
      </w:pPr>
      <w:r>
        <w:rPr>
          <w:rFonts w:ascii="Times New Roman" w:hAnsi="Times New Roman"/>
          <w:color w:val="000000"/>
          <w:sz w:val="28"/>
        </w:rPr>
        <w:t xml:space="preserve">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w:t>
      </w:r>
      <w:r>
        <w:rPr>
          <w:rFonts w:ascii="Times New Roman" w:hAnsi="Times New Roman"/>
          <w:color w:val="000000"/>
          <w:sz w:val="28"/>
        </w:rPr>
        <w:lastRenderedPageBreak/>
        <w:t>соблюдение правила отсутствия ударения на служебных словах; интонации перечисления.</w:t>
      </w:r>
    </w:p>
    <w:p>
      <w:pPr>
        <w:spacing w:after="0" w:line="264" w:lineRule="auto"/>
        <w:ind w:firstLine="600"/>
        <w:jc w:val="both"/>
      </w:pPr>
      <w:r>
        <w:rPr>
          <w:rFonts w:ascii="Times New Roman" w:hAnsi="Times New Roman"/>
          <w:color w:val="000000"/>
          <w:sz w:val="28"/>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8"/>
        </w:rPr>
        <w:t>r</w:t>
      </w:r>
      <w:r>
        <w:rPr>
          <w:rFonts w:ascii="Times New Roman" w:hAnsi="Times New Roman"/>
          <w:color w:val="000000"/>
          <w:sz w:val="28"/>
        </w:rPr>
        <w:t xml:space="preserve">); согласных; основных звукобуквенных сочетаний, в частности сложных сочетаний букв (например, </w:t>
      </w:r>
      <w:proofErr w:type="spellStart"/>
      <w:r>
        <w:rPr>
          <w:rFonts w:ascii="Times New Roman" w:hAnsi="Times New Roman"/>
          <w:i/>
          <w:color w:val="000000"/>
          <w:sz w:val="28"/>
        </w:rPr>
        <w:t>tion</w:t>
      </w:r>
      <w:proofErr w:type="spellEnd"/>
      <w:r>
        <w:rPr>
          <w:rFonts w:ascii="Times New Roman" w:hAnsi="Times New Roman"/>
          <w:i/>
          <w:color w:val="000000"/>
          <w:sz w:val="28"/>
        </w:rPr>
        <w:t xml:space="preserve">, </w:t>
      </w:r>
      <w:proofErr w:type="spellStart"/>
      <w:r>
        <w:rPr>
          <w:rFonts w:ascii="Times New Roman" w:hAnsi="Times New Roman"/>
          <w:i/>
          <w:color w:val="000000"/>
          <w:sz w:val="28"/>
        </w:rPr>
        <w:t>ight</w:t>
      </w:r>
      <w:proofErr w:type="spellEnd"/>
      <w:r>
        <w:rPr>
          <w:rFonts w:ascii="Times New Roman" w:hAnsi="Times New Roman"/>
          <w:color w:val="000000"/>
          <w:sz w:val="28"/>
        </w:rPr>
        <w:t>) в односложных, двусложных и многосложных словах.</w:t>
      </w:r>
    </w:p>
    <w:p>
      <w:pPr>
        <w:spacing w:after="0" w:line="264" w:lineRule="auto"/>
        <w:ind w:firstLine="600"/>
        <w:jc w:val="both"/>
      </w:pPr>
      <w:r>
        <w:rPr>
          <w:rFonts w:ascii="Times New Roman" w:hAnsi="Times New Roman"/>
          <w:color w:val="000000"/>
          <w:sz w:val="28"/>
        </w:rPr>
        <w:t>Вычленение некоторых звукобуквенных сочетаний при анализе изученных слов.</w:t>
      </w:r>
    </w:p>
    <w:p>
      <w:pPr>
        <w:spacing w:after="0" w:line="264" w:lineRule="auto"/>
        <w:ind w:firstLine="600"/>
        <w:jc w:val="both"/>
      </w:pPr>
      <w:r>
        <w:rPr>
          <w:rFonts w:ascii="Times New Roman" w:hAnsi="Times New Roman"/>
          <w:color w:val="000000"/>
          <w:sz w:val="28"/>
        </w:rPr>
        <w:t>Чтение новых слов согласно основным правилам чтения с использованием полной или частичной транскрипции, по аналогии.</w:t>
      </w:r>
    </w:p>
    <w:p>
      <w:pPr>
        <w:spacing w:after="0" w:line="264" w:lineRule="auto"/>
        <w:ind w:firstLine="600"/>
        <w:jc w:val="both"/>
      </w:pPr>
      <w:r>
        <w:rPr>
          <w:rFonts w:ascii="Times New Roman" w:hAnsi="Times New Roman"/>
          <w:color w:val="000000"/>
          <w:sz w:val="28"/>
        </w:rPr>
        <w:t>Знаки английской транскрипции; отличие их от букв английского алфавита. Фонетически корректное озвучивание знаков транскрипции.</w:t>
      </w:r>
    </w:p>
    <w:p>
      <w:pPr>
        <w:spacing w:after="0" w:line="264" w:lineRule="auto"/>
        <w:ind w:firstLine="600"/>
        <w:jc w:val="both"/>
      </w:pPr>
      <w:r>
        <w:rPr>
          <w:rFonts w:ascii="Times New Roman" w:hAnsi="Times New Roman"/>
          <w:i/>
          <w:color w:val="000000"/>
          <w:sz w:val="28"/>
        </w:rPr>
        <w:t>Графика, орфография и пунктуация.</w:t>
      </w:r>
    </w:p>
    <w:p>
      <w:pPr>
        <w:spacing w:after="0" w:line="264" w:lineRule="auto"/>
        <w:ind w:firstLine="600"/>
        <w:jc w:val="both"/>
      </w:pPr>
      <w:r>
        <w:rPr>
          <w:rFonts w:ascii="Times New Roman" w:hAnsi="Times New Roman"/>
          <w:color w:val="000000"/>
          <w:sz w:val="28"/>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proofErr w:type="spellStart"/>
      <w:r>
        <w:rPr>
          <w:rFonts w:ascii="Times New Roman" w:hAnsi="Times New Roman"/>
          <w:color w:val="000000"/>
          <w:sz w:val="28"/>
        </w:rPr>
        <w:t>PossessiveCase</w:t>
      </w:r>
      <w:proofErr w:type="spellEnd"/>
      <w:r>
        <w:rPr>
          <w:rFonts w:ascii="Times New Roman" w:hAnsi="Times New Roman"/>
          <w:color w:val="000000"/>
          <w:sz w:val="28"/>
        </w:rPr>
        <w:t>).</w:t>
      </w:r>
    </w:p>
    <w:p>
      <w:pPr>
        <w:spacing w:after="0" w:line="264" w:lineRule="auto"/>
        <w:ind w:firstLine="600"/>
        <w:jc w:val="both"/>
      </w:pPr>
      <w:r>
        <w:rPr>
          <w:rFonts w:ascii="Times New Roman" w:hAnsi="Times New Roman"/>
          <w:i/>
          <w:color w:val="000000"/>
          <w:sz w:val="28"/>
        </w:rPr>
        <w:t>Лексическая сторона речи</w:t>
      </w:r>
    </w:p>
    <w:p>
      <w:pPr>
        <w:spacing w:after="0" w:line="264" w:lineRule="auto"/>
        <w:ind w:firstLine="600"/>
        <w:jc w:val="both"/>
      </w:pPr>
      <w:r>
        <w:rPr>
          <w:rFonts w:ascii="Times New Roman" w:hAnsi="Times New Roman"/>
          <w:color w:val="000000"/>
          <w:sz w:val="28"/>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pPr>
        <w:spacing w:after="0" w:line="264" w:lineRule="auto"/>
        <w:ind w:firstLine="600"/>
        <w:jc w:val="both"/>
      </w:pPr>
      <w:proofErr w:type="gramStart"/>
      <w:r>
        <w:rPr>
          <w:rFonts w:ascii="Times New Roman" w:hAnsi="Times New Roman"/>
          <w:color w:val="000000"/>
          <w:sz w:val="28"/>
        </w:rPr>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Pr>
          <w:rFonts w:ascii="Times New Roman" w:hAnsi="Times New Roman"/>
          <w:i/>
          <w:color w:val="000000"/>
          <w:sz w:val="28"/>
        </w:rPr>
        <w:t>-</w:t>
      </w:r>
      <w:proofErr w:type="spellStart"/>
      <w:r>
        <w:rPr>
          <w:rFonts w:ascii="Times New Roman" w:hAnsi="Times New Roman"/>
          <w:i/>
          <w:color w:val="000000"/>
          <w:sz w:val="28"/>
        </w:rPr>
        <w:t>er</w:t>
      </w:r>
      <w:proofErr w:type="spellEnd"/>
      <w:r>
        <w:rPr>
          <w:rFonts w:ascii="Times New Roman" w:hAnsi="Times New Roman"/>
          <w:i/>
          <w:color w:val="000000"/>
          <w:sz w:val="28"/>
        </w:rPr>
        <w:t>/-or, -</w:t>
      </w:r>
      <w:proofErr w:type="spellStart"/>
      <w:r>
        <w:rPr>
          <w:rFonts w:ascii="Times New Roman" w:hAnsi="Times New Roman"/>
          <w:i/>
          <w:color w:val="000000"/>
          <w:sz w:val="28"/>
        </w:rPr>
        <w:t>ist</w:t>
      </w:r>
      <w:proofErr w:type="spellEnd"/>
      <w:r>
        <w:rPr>
          <w:rFonts w:ascii="Times New Roman" w:hAnsi="Times New Roman"/>
          <w:i/>
          <w:color w:val="000000"/>
          <w:sz w:val="28"/>
        </w:rPr>
        <w:t xml:space="preserve"> (worker, actor, artist)</w:t>
      </w:r>
      <w:r>
        <w:rPr>
          <w:rFonts w:ascii="Times New Roman" w:hAnsi="Times New Roman"/>
          <w:color w:val="000000"/>
          <w:sz w:val="28"/>
        </w:rPr>
        <w:t xml:space="preserve"> и конверсии </w:t>
      </w:r>
      <w:r>
        <w:rPr>
          <w:rFonts w:ascii="Times New Roman" w:hAnsi="Times New Roman"/>
          <w:i/>
          <w:color w:val="000000"/>
          <w:sz w:val="28"/>
        </w:rPr>
        <w:t>(</w:t>
      </w:r>
      <w:proofErr w:type="spellStart"/>
      <w:r>
        <w:rPr>
          <w:rFonts w:ascii="Times New Roman" w:hAnsi="Times New Roman"/>
          <w:i/>
          <w:color w:val="000000"/>
          <w:sz w:val="28"/>
        </w:rPr>
        <w:t>toplay</w:t>
      </w:r>
      <w:proofErr w:type="spellEnd"/>
      <w:r>
        <w:rPr>
          <w:rFonts w:ascii="Times New Roman" w:hAnsi="Times New Roman"/>
          <w:i/>
          <w:color w:val="000000"/>
          <w:sz w:val="28"/>
        </w:rPr>
        <w:t xml:space="preserve"> – </w:t>
      </w:r>
      <w:proofErr w:type="spellStart"/>
      <w:r>
        <w:rPr>
          <w:rFonts w:ascii="Times New Roman" w:hAnsi="Times New Roman"/>
          <w:i/>
          <w:color w:val="000000"/>
          <w:sz w:val="28"/>
        </w:rPr>
        <w:t>aplay</w:t>
      </w:r>
      <w:proofErr w:type="spellEnd"/>
      <w:r>
        <w:rPr>
          <w:rFonts w:ascii="Times New Roman" w:hAnsi="Times New Roman"/>
          <w:i/>
          <w:color w:val="000000"/>
          <w:sz w:val="28"/>
        </w:rPr>
        <w:t>).</w:t>
      </w:r>
      <w:proofErr w:type="gramEnd"/>
    </w:p>
    <w:p>
      <w:pPr>
        <w:spacing w:after="0" w:line="264" w:lineRule="auto"/>
        <w:ind w:firstLine="600"/>
        <w:jc w:val="both"/>
      </w:pPr>
      <w:r>
        <w:rPr>
          <w:rFonts w:ascii="Times New Roman" w:hAnsi="Times New Roman"/>
          <w:color w:val="000000"/>
          <w:sz w:val="28"/>
        </w:rPr>
        <w:t xml:space="preserve">Использование языковой догадки для распознавания интернациональных слов </w:t>
      </w:r>
      <w:r>
        <w:rPr>
          <w:rFonts w:ascii="Times New Roman" w:hAnsi="Times New Roman"/>
          <w:i/>
          <w:color w:val="000000"/>
          <w:sz w:val="28"/>
        </w:rPr>
        <w:t>(pilot, film)</w:t>
      </w:r>
      <w:r>
        <w:rPr>
          <w:rFonts w:ascii="Times New Roman" w:hAnsi="Times New Roman"/>
          <w:color w:val="000000"/>
          <w:sz w:val="28"/>
        </w:rPr>
        <w:t>.</w:t>
      </w:r>
    </w:p>
    <w:p>
      <w:pPr>
        <w:spacing w:after="0" w:line="264" w:lineRule="auto"/>
        <w:ind w:firstLine="600"/>
        <w:jc w:val="both"/>
      </w:pPr>
      <w:r>
        <w:rPr>
          <w:rFonts w:ascii="Times New Roman" w:hAnsi="Times New Roman"/>
          <w:i/>
          <w:color w:val="000000"/>
          <w:sz w:val="28"/>
        </w:rPr>
        <w:t>Грамматическая сторона речи</w:t>
      </w:r>
    </w:p>
    <w:p>
      <w:pPr>
        <w:spacing w:after="0" w:line="264" w:lineRule="auto"/>
        <w:ind w:firstLine="600"/>
        <w:jc w:val="both"/>
      </w:pPr>
      <w:r>
        <w:rPr>
          <w:rFonts w:ascii="Times New Roman" w:hAnsi="Times New Roman"/>
          <w:color w:val="000000"/>
          <w:sz w:val="28"/>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pPr>
        <w:spacing w:after="0" w:line="264" w:lineRule="auto"/>
        <w:ind w:firstLine="600"/>
        <w:jc w:val="both"/>
      </w:pPr>
      <w:r>
        <w:rPr>
          <w:rFonts w:ascii="Times New Roman" w:hAnsi="Times New Roman"/>
          <w:color w:val="000000"/>
          <w:sz w:val="28"/>
        </w:rPr>
        <w:t>Глаголы в Present/</w:t>
      </w:r>
      <w:proofErr w:type="spellStart"/>
      <w:r>
        <w:rPr>
          <w:rFonts w:ascii="Times New Roman" w:hAnsi="Times New Roman"/>
          <w:color w:val="000000"/>
          <w:sz w:val="28"/>
        </w:rPr>
        <w:t>PastSimpleTense</w:t>
      </w:r>
      <w:proofErr w:type="spellEnd"/>
      <w:r>
        <w:rPr>
          <w:rFonts w:ascii="Times New Roman" w:hAnsi="Times New Roman"/>
          <w:color w:val="000000"/>
          <w:sz w:val="28"/>
        </w:rPr>
        <w:t xml:space="preserve">, </w:t>
      </w:r>
      <w:proofErr w:type="spellStart"/>
      <w:r>
        <w:rPr>
          <w:rFonts w:ascii="Times New Roman" w:hAnsi="Times New Roman"/>
          <w:color w:val="000000"/>
          <w:sz w:val="28"/>
        </w:rPr>
        <w:t>PresentContinuousTense</w:t>
      </w:r>
      <w:proofErr w:type="spellEnd"/>
      <w:r>
        <w:rPr>
          <w:rFonts w:ascii="Times New Roman" w:hAnsi="Times New Roman"/>
          <w:color w:val="000000"/>
          <w:sz w:val="28"/>
        </w:rPr>
        <w:t xml:space="preserve"> в повествовательных (утвердительных и отрицательных) и вопросительных (общий и специальный вопросы) предложениях.</w:t>
      </w:r>
    </w:p>
    <w:p>
      <w:pPr>
        <w:spacing w:after="0" w:line="264" w:lineRule="auto"/>
        <w:ind w:firstLine="600"/>
        <w:jc w:val="both"/>
      </w:pPr>
      <w:r>
        <w:rPr>
          <w:rFonts w:ascii="Times New Roman" w:hAnsi="Times New Roman"/>
          <w:color w:val="000000"/>
          <w:sz w:val="28"/>
        </w:rPr>
        <w:t xml:space="preserve">Модальные глаголы </w:t>
      </w:r>
      <w:r>
        <w:rPr>
          <w:rFonts w:ascii="Times New Roman" w:hAnsi="Times New Roman"/>
          <w:i/>
          <w:color w:val="000000"/>
          <w:sz w:val="28"/>
        </w:rPr>
        <w:t>must</w:t>
      </w:r>
      <w:r>
        <w:rPr>
          <w:rFonts w:ascii="Times New Roman" w:hAnsi="Times New Roman"/>
          <w:color w:val="000000"/>
          <w:sz w:val="28"/>
        </w:rPr>
        <w:t xml:space="preserve"> и </w:t>
      </w:r>
      <w:proofErr w:type="spellStart"/>
      <w:r>
        <w:rPr>
          <w:rFonts w:ascii="Times New Roman" w:hAnsi="Times New Roman"/>
          <w:i/>
          <w:color w:val="000000"/>
          <w:sz w:val="28"/>
        </w:rPr>
        <w:t>haveto</w:t>
      </w:r>
      <w:proofErr w:type="spellEnd"/>
      <w:r>
        <w:rPr>
          <w:rFonts w:ascii="Times New Roman" w:hAnsi="Times New Roman"/>
          <w:color w:val="000000"/>
          <w:sz w:val="28"/>
        </w:rPr>
        <w:t>.</w:t>
      </w:r>
    </w:p>
    <w:p>
      <w:pPr>
        <w:spacing w:after="0" w:line="264" w:lineRule="auto"/>
        <w:ind w:firstLine="600"/>
        <w:jc w:val="both"/>
      </w:pPr>
      <w:proofErr w:type="gramStart"/>
      <w:r>
        <w:rPr>
          <w:rFonts w:ascii="Times New Roman" w:hAnsi="Times New Roman"/>
          <w:color w:val="000000"/>
          <w:sz w:val="28"/>
        </w:rPr>
        <w:lastRenderedPageBreak/>
        <w:t>Конструкция</w:t>
      </w:r>
      <w:r>
        <w:rPr>
          <w:rFonts w:ascii="Times New Roman" w:hAnsi="Times New Roman"/>
          <w:color w:val="000000"/>
          <w:sz w:val="28"/>
          <w:lang w:val="en-US"/>
        </w:rPr>
        <w:t xml:space="preserve"> </w:t>
      </w:r>
      <w:r>
        <w:rPr>
          <w:rFonts w:ascii="Times New Roman" w:hAnsi="Times New Roman"/>
          <w:i/>
          <w:color w:val="000000"/>
          <w:sz w:val="28"/>
          <w:lang w:val="en-US"/>
        </w:rPr>
        <w:t>to be going to</w:t>
      </w:r>
      <w:r>
        <w:rPr>
          <w:rFonts w:ascii="Times New Roman" w:hAnsi="Times New Roman"/>
          <w:color w:val="000000"/>
          <w:sz w:val="28"/>
          <w:lang w:val="en-US"/>
        </w:rPr>
        <w:t xml:space="preserve"> </w:t>
      </w:r>
      <w:r>
        <w:rPr>
          <w:rFonts w:ascii="Times New Roman" w:hAnsi="Times New Roman"/>
          <w:color w:val="000000"/>
          <w:sz w:val="28"/>
        </w:rPr>
        <w:t>и</w:t>
      </w:r>
      <w:r>
        <w:rPr>
          <w:rFonts w:ascii="Times New Roman" w:hAnsi="Times New Roman"/>
          <w:color w:val="000000"/>
          <w:sz w:val="28"/>
          <w:lang w:val="en-US"/>
        </w:rPr>
        <w:t xml:space="preserve"> Future Simple Tense </w:t>
      </w:r>
      <w:r>
        <w:rPr>
          <w:rFonts w:ascii="Times New Roman" w:hAnsi="Times New Roman"/>
          <w:color w:val="000000"/>
          <w:sz w:val="28"/>
        </w:rPr>
        <w:t>для</w:t>
      </w:r>
      <w:r>
        <w:rPr>
          <w:rFonts w:ascii="Times New Roman" w:hAnsi="Times New Roman"/>
          <w:color w:val="000000"/>
          <w:sz w:val="28"/>
          <w:lang w:val="en-US"/>
        </w:rPr>
        <w:t xml:space="preserve"> </w:t>
      </w:r>
      <w:r>
        <w:rPr>
          <w:rFonts w:ascii="Times New Roman" w:hAnsi="Times New Roman"/>
          <w:color w:val="000000"/>
          <w:sz w:val="28"/>
        </w:rPr>
        <w:t>выражения</w:t>
      </w:r>
      <w:r>
        <w:rPr>
          <w:rFonts w:ascii="Times New Roman" w:hAnsi="Times New Roman"/>
          <w:color w:val="000000"/>
          <w:sz w:val="28"/>
          <w:lang w:val="en-US"/>
        </w:rPr>
        <w:t xml:space="preserve"> </w:t>
      </w:r>
      <w:r>
        <w:rPr>
          <w:rFonts w:ascii="Times New Roman" w:hAnsi="Times New Roman"/>
          <w:color w:val="000000"/>
          <w:sz w:val="28"/>
        </w:rPr>
        <w:t>будущего</w:t>
      </w:r>
      <w:r>
        <w:rPr>
          <w:rFonts w:ascii="Times New Roman" w:hAnsi="Times New Roman"/>
          <w:color w:val="000000"/>
          <w:sz w:val="28"/>
          <w:lang w:val="en-US"/>
        </w:rPr>
        <w:t xml:space="preserve"> </w:t>
      </w:r>
      <w:r>
        <w:rPr>
          <w:rFonts w:ascii="Times New Roman" w:hAnsi="Times New Roman"/>
          <w:color w:val="000000"/>
          <w:sz w:val="28"/>
        </w:rPr>
        <w:t>действия</w:t>
      </w:r>
      <w:r>
        <w:rPr>
          <w:rFonts w:ascii="Times New Roman" w:hAnsi="Times New Roman"/>
          <w:color w:val="000000"/>
          <w:sz w:val="28"/>
          <w:lang w:val="en-US"/>
        </w:rPr>
        <w:t xml:space="preserve"> (</w:t>
      </w:r>
      <w:r>
        <w:rPr>
          <w:rFonts w:ascii="Times New Roman" w:hAnsi="Times New Roman"/>
          <w:i/>
          <w:color w:val="000000"/>
          <w:sz w:val="28"/>
          <w:lang w:val="en-US"/>
        </w:rPr>
        <w:t>I am going to have my birthday party on Saturday.</w:t>
      </w:r>
      <w:proofErr w:type="gramEnd"/>
      <w:r>
        <w:rPr>
          <w:rFonts w:ascii="Times New Roman" w:hAnsi="Times New Roman"/>
          <w:i/>
          <w:color w:val="000000"/>
          <w:sz w:val="28"/>
          <w:lang w:val="en-US"/>
        </w:rPr>
        <w:t xml:space="preserve"> </w:t>
      </w:r>
      <w:r>
        <w:rPr>
          <w:rFonts w:ascii="Times New Roman" w:hAnsi="Times New Roman"/>
          <w:i/>
          <w:color w:val="000000"/>
          <w:sz w:val="28"/>
        </w:rPr>
        <w:t>Wait, I’</w:t>
      </w:r>
      <w:proofErr w:type="spellStart"/>
      <w:r>
        <w:rPr>
          <w:rFonts w:ascii="Times New Roman" w:hAnsi="Times New Roman"/>
          <w:i/>
          <w:color w:val="000000"/>
          <w:sz w:val="28"/>
        </w:rPr>
        <w:t>llhelpyou</w:t>
      </w:r>
      <w:proofErr w:type="spellEnd"/>
      <w:r>
        <w:rPr>
          <w:rFonts w:ascii="Times New Roman" w:hAnsi="Times New Roman"/>
          <w:color w:val="000000"/>
          <w:sz w:val="28"/>
        </w:rPr>
        <w:t>.).</w:t>
      </w:r>
    </w:p>
    <w:p>
      <w:pPr>
        <w:spacing w:after="0" w:line="264" w:lineRule="auto"/>
        <w:ind w:firstLine="600"/>
        <w:jc w:val="both"/>
      </w:pPr>
      <w:r>
        <w:rPr>
          <w:rFonts w:ascii="Times New Roman" w:hAnsi="Times New Roman"/>
          <w:color w:val="000000"/>
          <w:sz w:val="28"/>
        </w:rPr>
        <w:t xml:space="preserve">Отрицательное местоимение </w:t>
      </w:r>
      <w:r>
        <w:rPr>
          <w:rFonts w:ascii="Times New Roman" w:hAnsi="Times New Roman"/>
          <w:i/>
          <w:color w:val="000000"/>
          <w:sz w:val="28"/>
        </w:rPr>
        <w:t>no</w:t>
      </w:r>
      <w:r>
        <w:rPr>
          <w:rFonts w:ascii="Times New Roman" w:hAnsi="Times New Roman"/>
          <w:color w:val="000000"/>
          <w:sz w:val="28"/>
        </w:rPr>
        <w:t>.</w:t>
      </w:r>
    </w:p>
    <w:p>
      <w:pPr>
        <w:spacing w:after="0" w:line="264" w:lineRule="auto"/>
        <w:ind w:firstLine="600"/>
        <w:jc w:val="both"/>
      </w:pPr>
      <w:proofErr w:type="gramStart"/>
      <w:r>
        <w:rPr>
          <w:rFonts w:ascii="Times New Roman" w:hAnsi="Times New Roman"/>
          <w:color w:val="000000"/>
          <w:sz w:val="28"/>
        </w:rPr>
        <w:t xml:space="preserve">Степени сравнения прилагательных (формы, образованные по правилу и исключения: </w:t>
      </w:r>
      <w:r>
        <w:rPr>
          <w:rFonts w:ascii="Times New Roman" w:hAnsi="Times New Roman"/>
          <w:i/>
          <w:color w:val="000000"/>
          <w:sz w:val="28"/>
        </w:rPr>
        <w:t>good – better – (the) best, bad – worse – (the) worst</w:t>
      </w:r>
      <w:r>
        <w:rPr>
          <w:rFonts w:ascii="Times New Roman" w:hAnsi="Times New Roman"/>
          <w:color w:val="000000"/>
          <w:sz w:val="28"/>
        </w:rPr>
        <w:t>.</w:t>
      </w:r>
      <w:proofErr w:type="gramEnd"/>
    </w:p>
    <w:p>
      <w:pPr>
        <w:spacing w:after="0" w:line="264" w:lineRule="auto"/>
        <w:ind w:firstLine="600"/>
        <w:jc w:val="both"/>
      </w:pPr>
      <w:r>
        <w:rPr>
          <w:rFonts w:ascii="Times New Roman" w:hAnsi="Times New Roman"/>
          <w:color w:val="000000"/>
          <w:sz w:val="28"/>
        </w:rPr>
        <w:t>Наречия времени.</w:t>
      </w:r>
    </w:p>
    <w:p>
      <w:pPr>
        <w:spacing w:after="0" w:line="264" w:lineRule="auto"/>
        <w:ind w:firstLine="600"/>
        <w:jc w:val="both"/>
      </w:pPr>
      <w:r>
        <w:rPr>
          <w:rFonts w:ascii="Times New Roman" w:hAnsi="Times New Roman"/>
          <w:color w:val="000000"/>
          <w:sz w:val="28"/>
        </w:rPr>
        <w:t>Обозначение даты и года. Обозначение времени (</w:t>
      </w:r>
      <w:r>
        <w:rPr>
          <w:rFonts w:ascii="Times New Roman" w:hAnsi="Times New Roman"/>
          <w:i/>
          <w:color w:val="000000"/>
          <w:sz w:val="28"/>
        </w:rPr>
        <w:t>5 o’clock; 3 am, 2 pm</w:t>
      </w:r>
      <w:r>
        <w:rPr>
          <w:rFonts w:ascii="Times New Roman" w:hAnsi="Times New Roman"/>
          <w:color w:val="000000"/>
          <w:sz w:val="28"/>
        </w:rPr>
        <w:t>).</w:t>
      </w:r>
    </w:p>
    <w:p>
      <w:pPr>
        <w:spacing w:after="0" w:line="264" w:lineRule="auto"/>
        <w:ind w:left="120"/>
        <w:jc w:val="both"/>
      </w:pPr>
    </w:p>
    <w:p>
      <w:pPr>
        <w:spacing w:after="0" w:line="264" w:lineRule="auto"/>
        <w:ind w:left="120"/>
        <w:jc w:val="both"/>
      </w:pPr>
      <w:r>
        <w:rPr>
          <w:rFonts w:ascii="Times New Roman" w:hAnsi="Times New Roman"/>
          <w:b/>
          <w:color w:val="000000"/>
          <w:sz w:val="28"/>
        </w:rPr>
        <w:t>Социокультурные знания и умения</w:t>
      </w:r>
    </w:p>
    <w:p>
      <w:pPr>
        <w:spacing w:after="0" w:line="264" w:lineRule="auto"/>
        <w:ind w:firstLine="600"/>
        <w:jc w:val="both"/>
      </w:pPr>
      <w:proofErr w:type="gramStart"/>
      <w:r>
        <w:rPr>
          <w:rFonts w:ascii="Times New Roman" w:hAnsi="Times New Roman"/>
          <w:color w:val="000000"/>
          <w:sz w:val="28"/>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roofErr w:type="gramEnd"/>
    </w:p>
    <w:p>
      <w:pPr>
        <w:spacing w:after="0" w:line="264" w:lineRule="auto"/>
        <w:ind w:firstLine="600"/>
        <w:jc w:val="both"/>
      </w:pPr>
      <w:r>
        <w:rPr>
          <w:rFonts w:ascii="Times New Roman" w:hAnsi="Times New Roman"/>
          <w:color w:val="000000"/>
          <w:sz w:val="28"/>
        </w:rPr>
        <w:t>Знание произведений детского фольклора (рифмовок, стихов, песенок), персонажей детских книг.</w:t>
      </w:r>
    </w:p>
    <w:p>
      <w:pPr>
        <w:spacing w:after="0" w:line="264" w:lineRule="auto"/>
        <w:ind w:firstLine="600"/>
        <w:jc w:val="both"/>
      </w:pPr>
      <w:r>
        <w:rPr>
          <w:rFonts w:ascii="Times New Roman" w:hAnsi="Times New Roman"/>
          <w:color w:val="000000"/>
          <w:sz w:val="28"/>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pPr>
        <w:spacing w:after="0" w:line="264" w:lineRule="auto"/>
        <w:ind w:left="120"/>
        <w:jc w:val="both"/>
      </w:pPr>
    </w:p>
    <w:p>
      <w:pPr>
        <w:spacing w:after="0" w:line="264" w:lineRule="auto"/>
        <w:ind w:left="120"/>
        <w:jc w:val="both"/>
      </w:pPr>
      <w:r>
        <w:rPr>
          <w:rFonts w:ascii="Times New Roman" w:hAnsi="Times New Roman"/>
          <w:b/>
          <w:color w:val="000000"/>
          <w:sz w:val="28"/>
        </w:rPr>
        <w:t>Компенсаторные умения</w:t>
      </w:r>
    </w:p>
    <w:p>
      <w:pPr>
        <w:spacing w:after="0" w:line="264" w:lineRule="auto"/>
        <w:ind w:firstLine="600"/>
        <w:jc w:val="both"/>
      </w:pPr>
      <w:r>
        <w:rPr>
          <w:rFonts w:ascii="Times New Roman" w:hAnsi="Times New Roman"/>
          <w:color w:val="000000"/>
          <w:sz w:val="28"/>
        </w:rPr>
        <w:t xml:space="preserve">Использование при чтении и </w:t>
      </w:r>
      <w:proofErr w:type="spellStart"/>
      <w:r>
        <w:rPr>
          <w:rFonts w:ascii="Times New Roman" w:hAnsi="Times New Roman"/>
          <w:color w:val="000000"/>
          <w:sz w:val="28"/>
        </w:rPr>
        <w:t>аудировании</w:t>
      </w:r>
      <w:proofErr w:type="spellEnd"/>
      <w:r>
        <w:rPr>
          <w:rFonts w:ascii="Times New Roman" w:hAnsi="Times New Roman"/>
          <w:color w:val="000000"/>
          <w:sz w:val="28"/>
        </w:rPr>
        <w:t xml:space="preserve"> языковой догадки (умения понять значение незнакомого слова или новое значение знакомого слова из контекста).</w:t>
      </w:r>
    </w:p>
    <w:p>
      <w:pPr>
        <w:spacing w:after="0" w:line="264" w:lineRule="auto"/>
        <w:ind w:firstLine="600"/>
        <w:jc w:val="both"/>
      </w:pPr>
      <w:r>
        <w:rPr>
          <w:rFonts w:ascii="Times New Roman" w:hAnsi="Times New Roman"/>
          <w:color w:val="000000"/>
          <w:sz w:val="28"/>
        </w:rPr>
        <w:t>Использование в качестве опоры при порождении собственных высказываний ключевых слов, вопросов; картинок, фотографий.</w:t>
      </w:r>
    </w:p>
    <w:p>
      <w:pPr>
        <w:spacing w:after="0" w:line="264" w:lineRule="auto"/>
        <w:ind w:firstLine="600"/>
        <w:jc w:val="both"/>
      </w:pPr>
      <w:r>
        <w:rPr>
          <w:rFonts w:ascii="Times New Roman" w:hAnsi="Times New Roman"/>
          <w:color w:val="000000"/>
          <w:sz w:val="28"/>
        </w:rPr>
        <w:t>Прогнозирование содержание текста для чтения на основе заголовка.</w:t>
      </w:r>
    </w:p>
    <w:p>
      <w:pPr>
        <w:spacing w:after="0" w:line="264" w:lineRule="auto"/>
        <w:ind w:firstLine="600"/>
        <w:jc w:val="both"/>
      </w:pPr>
      <w:r>
        <w:rPr>
          <w:rFonts w:ascii="Times New Roman" w:hAnsi="Times New Roman"/>
          <w:color w:val="000000"/>
          <w:sz w:val="28"/>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pPr>
        <w:sectPr>
          <w:pgSz w:w="11906" w:h="16383"/>
          <w:pgMar w:top="1134" w:right="850" w:bottom="1134" w:left="1701" w:header="720" w:footer="720" w:gutter="0"/>
          <w:cols w:space="720"/>
        </w:sectPr>
      </w:pPr>
    </w:p>
    <w:p>
      <w:pPr>
        <w:spacing w:after="0" w:line="264" w:lineRule="auto"/>
        <w:ind w:left="120"/>
        <w:jc w:val="both"/>
      </w:pPr>
      <w:bookmarkStart w:id="7" w:name="block-5120177"/>
      <w:bookmarkEnd w:id="4"/>
      <w:r>
        <w:rPr>
          <w:rFonts w:ascii="Times New Roman" w:hAnsi="Times New Roman"/>
          <w:color w:val="000000"/>
          <w:sz w:val="28"/>
        </w:rPr>
        <w:lastRenderedPageBreak/>
        <w:t>ПЛАНИРУЕМЫЕ РЕЗУЛЬТАТЫ ОСВОЕНИЯ ПРОГРАММЫ ПО ИНОСТРАННОМУ (АНГЛИЙСКОМУ) ЯЗЫКУ НА УРОВНЕ НАЧАЛЬНОГО ОБЩЕГО ОБРАЗОВАНИЯ</w:t>
      </w:r>
    </w:p>
    <w:p>
      <w:pPr>
        <w:spacing w:after="0" w:line="264" w:lineRule="auto"/>
        <w:ind w:left="120"/>
        <w:jc w:val="both"/>
      </w:pPr>
    </w:p>
    <w:p>
      <w:pPr>
        <w:spacing w:after="0" w:line="264" w:lineRule="auto"/>
        <w:ind w:left="120"/>
        <w:jc w:val="both"/>
      </w:pPr>
      <w:r>
        <w:rPr>
          <w:rFonts w:ascii="Times New Roman" w:hAnsi="Times New Roman"/>
          <w:b/>
          <w:color w:val="333333"/>
          <w:sz w:val="28"/>
        </w:rPr>
        <w:t>ЛИЧНОСТНЫЕ РЕЗУЛЬТАТЫ</w:t>
      </w:r>
    </w:p>
    <w:p>
      <w:pPr>
        <w:spacing w:after="0" w:line="264" w:lineRule="auto"/>
        <w:ind w:firstLine="600"/>
        <w:jc w:val="both"/>
      </w:pPr>
      <w:r>
        <w:rPr>
          <w:rFonts w:ascii="Times New Roman" w:hAnsi="Times New Roman"/>
          <w:color w:val="000000"/>
          <w:sz w:val="28"/>
        </w:rPr>
        <w:t>Личностные результаты освоения программы по иностранному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pPr>
        <w:spacing w:after="0" w:line="264" w:lineRule="auto"/>
        <w:ind w:firstLine="600"/>
        <w:jc w:val="both"/>
      </w:pPr>
      <w:r>
        <w:rPr>
          <w:rFonts w:ascii="Times New Roman" w:hAnsi="Times New Roman"/>
          <w:color w:val="000000"/>
          <w:sz w:val="28"/>
        </w:rPr>
        <w:t xml:space="preserve">В результате изучения иностранного (английского) языка на уровне начального общего образования </w:t>
      </w:r>
      <w:proofErr w:type="gramStart"/>
      <w:r>
        <w:rPr>
          <w:rFonts w:ascii="Times New Roman" w:hAnsi="Times New Roman"/>
          <w:color w:val="000000"/>
          <w:sz w:val="28"/>
        </w:rPr>
        <w:t>у</w:t>
      </w:r>
      <w:proofErr w:type="gramEnd"/>
      <w:r>
        <w:rPr>
          <w:rFonts w:ascii="Times New Roman" w:hAnsi="Times New Roman"/>
          <w:color w:val="000000"/>
          <w:sz w:val="28"/>
        </w:rPr>
        <w:t xml:space="preserve"> обучающегося будут сформированы следующие личностные результаты:</w:t>
      </w:r>
    </w:p>
    <w:p>
      <w:pPr>
        <w:spacing w:after="0" w:line="264" w:lineRule="auto"/>
        <w:ind w:left="120"/>
        <w:jc w:val="both"/>
      </w:pPr>
      <w:r>
        <w:rPr>
          <w:rFonts w:ascii="Times New Roman" w:hAnsi="Times New Roman"/>
          <w:b/>
          <w:color w:val="000000"/>
          <w:sz w:val="28"/>
        </w:rPr>
        <w:t xml:space="preserve">1) </w:t>
      </w:r>
      <w:proofErr w:type="spellStart"/>
      <w:r>
        <w:rPr>
          <w:rFonts w:ascii="Times New Roman" w:hAnsi="Times New Roman"/>
          <w:b/>
          <w:color w:val="000000"/>
          <w:sz w:val="28"/>
        </w:rPr>
        <w:t>гражданско-патриотического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pPr>
        <w:numPr>
          <w:ilvl w:val="0"/>
          <w:numId w:val="4"/>
        </w:numPr>
        <w:spacing w:after="0" w:line="264" w:lineRule="auto"/>
        <w:jc w:val="both"/>
      </w:pPr>
      <w:r>
        <w:rPr>
          <w:rFonts w:ascii="Times New Roman" w:hAnsi="Times New Roman"/>
          <w:color w:val="000000"/>
          <w:sz w:val="28"/>
        </w:rPr>
        <w:t>становление ценностного отношения к своей Родине – России;</w:t>
      </w:r>
    </w:p>
    <w:p>
      <w:pPr>
        <w:numPr>
          <w:ilvl w:val="0"/>
          <w:numId w:val="4"/>
        </w:numPr>
        <w:spacing w:after="0" w:line="264" w:lineRule="auto"/>
        <w:jc w:val="both"/>
      </w:pPr>
      <w:r>
        <w:rPr>
          <w:rFonts w:ascii="Times New Roman" w:hAnsi="Times New Roman"/>
          <w:color w:val="000000"/>
          <w:sz w:val="28"/>
        </w:rPr>
        <w:t>осознание своей этнокультурной и российской гражданской идентичности;</w:t>
      </w:r>
    </w:p>
    <w:p>
      <w:pPr>
        <w:numPr>
          <w:ilvl w:val="0"/>
          <w:numId w:val="4"/>
        </w:numPr>
        <w:spacing w:after="0" w:line="264" w:lineRule="auto"/>
        <w:jc w:val="both"/>
      </w:pPr>
      <w:r>
        <w:rPr>
          <w:rFonts w:ascii="Times New Roman" w:hAnsi="Times New Roman"/>
          <w:color w:val="000000"/>
          <w:sz w:val="28"/>
        </w:rPr>
        <w:t>сопричастность к прошлому, настоящему и будущему своей страны и родного края;</w:t>
      </w:r>
    </w:p>
    <w:p>
      <w:pPr>
        <w:numPr>
          <w:ilvl w:val="0"/>
          <w:numId w:val="4"/>
        </w:numPr>
        <w:spacing w:after="0" w:line="264" w:lineRule="auto"/>
        <w:jc w:val="both"/>
      </w:pPr>
      <w:r>
        <w:rPr>
          <w:rFonts w:ascii="Times New Roman" w:hAnsi="Times New Roman"/>
          <w:color w:val="000000"/>
          <w:sz w:val="28"/>
        </w:rPr>
        <w:t>уважение к своему и другим народам;</w:t>
      </w:r>
    </w:p>
    <w:p>
      <w:pPr>
        <w:numPr>
          <w:ilvl w:val="0"/>
          <w:numId w:val="4"/>
        </w:numPr>
        <w:spacing w:after="0" w:line="264" w:lineRule="auto"/>
        <w:jc w:val="both"/>
      </w:pPr>
      <w:r>
        <w:rPr>
          <w:rFonts w:ascii="Times New Roman" w:hAnsi="Times New Roman"/>
          <w:color w:val="000000"/>
          <w:sz w:val="28"/>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pPr>
        <w:spacing w:after="0" w:line="264" w:lineRule="auto"/>
        <w:ind w:left="120"/>
        <w:jc w:val="both"/>
      </w:pPr>
      <w:r>
        <w:rPr>
          <w:rFonts w:ascii="Times New Roman" w:hAnsi="Times New Roman"/>
          <w:b/>
          <w:color w:val="000000"/>
          <w:sz w:val="28"/>
        </w:rPr>
        <w:t xml:space="preserve">2) </w:t>
      </w: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pPr>
        <w:numPr>
          <w:ilvl w:val="0"/>
          <w:numId w:val="5"/>
        </w:numPr>
        <w:spacing w:after="0" w:line="264" w:lineRule="auto"/>
        <w:jc w:val="both"/>
      </w:pPr>
      <w:proofErr w:type="spellStart"/>
      <w:r>
        <w:rPr>
          <w:rFonts w:ascii="Times New Roman" w:hAnsi="Times New Roman"/>
          <w:color w:val="000000"/>
          <w:sz w:val="28"/>
        </w:rPr>
        <w:t>признание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индивидуальности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каждого</w:t>
      </w:r>
      <w:proofErr w:type="spellEnd"/>
      <w:r>
        <w:rPr>
          <w:rFonts w:ascii="Times New Roman" w:hAnsi="Times New Roman"/>
          <w:color w:val="000000"/>
          <w:sz w:val="28"/>
        </w:rPr>
        <w:t xml:space="preserve"> </w:t>
      </w:r>
      <w:proofErr w:type="spellStart"/>
      <w:r>
        <w:rPr>
          <w:rFonts w:ascii="Times New Roman" w:hAnsi="Times New Roman"/>
          <w:color w:val="000000"/>
          <w:sz w:val="28"/>
        </w:rPr>
        <w:t>человека</w:t>
      </w:r>
      <w:proofErr w:type="spellEnd"/>
      <w:r>
        <w:rPr>
          <w:rFonts w:ascii="Times New Roman" w:hAnsi="Times New Roman"/>
          <w:color w:val="000000"/>
          <w:sz w:val="28"/>
        </w:rPr>
        <w:t>;</w:t>
      </w:r>
    </w:p>
    <w:p>
      <w:pPr>
        <w:numPr>
          <w:ilvl w:val="0"/>
          <w:numId w:val="5"/>
        </w:numPr>
        <w:spacing w:after="0" w:line="264" w:lineRule="auto"/>
        <w:jc w:val="both"/>
      </w:pPr>
      <w:r>
        <w:rPr>
          <w:rFonts w:ascii="Times New Roman" w:hAnsi="Times New Roman"/>
          <w:color w:val="000000"/>
          <w:sz w:val="28"/>
        </w:rPr>
        <w:t>проявление сопереживания, уважения и доброжелательности;</w:t>
      </w:r>
    </w:p>
    <w:p>
      <w:pPr>
        <w:numPr>
          <w:ilvl w:val="0"/>
          <w:numId w:val="5"/>
        </w:numPr>
        <w:spacing w:after="0" w:line="264" w:lineRule="auto"/>
        <w:jc w:val="both"/>
      </w:pPr>
      <w:r>
        <w:rPr>
          <w:rFonts w:ascii="Times New Roman" w:hAnsi="Times New Roman"/>
          <w:color w:val="000000"/>
          <w:sz w:val="28"/>
        </w:rPr>
        <w:t>неприятие любых форм поведения, направленных на причинение физического и морального вреда другим людям.</w:t>
      </w:r>
    </w:p>
    <w:p>
      <w:pPr>
        <w:spacing w:after="0" w:line="264" w:lineRule="auto"/>
        <w:ind w:left="120"/>
        <w:jc w:val="both"/>
      </w:pPr>
      <w:r>
        <w:rPr>
          <w:rFonts w:ascii="Times New Roman" w:hAnsi="Times New Roman"/>
          <w:b/>
          <w:color w:val="000000"/>
          <w:sz w:val="28"/>
        </w:rPr>
        <w:t xml:space="preserve">3) </w:t>
      </w:r>
      <w:proofErr w:type="spellStart"/>
      <w:proofErr w:type="gramStart"/>
      <w:r>
        <w:rPr>
          <w:rFonts w:ascii="Times New Roman" w:hAnsi="Times New Roman"/>
          <w:b/>
          <w:color w:val="000000"/>
          <w:sz w:val="28"/>
        </w:rPr>
        <w:t>эстетического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pPr>
        <w:numPr>
          <w:ilvl w:val="0"/>
          <w:numId w:val="6"/>
        </w:numPr>
        <w:spacing w:after="0" w:line="264" w:lineRule="auto"/>
        <w:jc w:val="both"/>
      </w:pPr>
      <w:r>
        <w:rPr>
          <w:rFonts w:ascii="Times New Roman" w:hAnsi="Times New Roman"/>
          <w:color w:val="000000"/>
          <w:sz w:val="28"/>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pPr>
        <w:numPr>
          <w:ilvl w:val="0"/>
          <w:numId w:val="6"/>
        </w:numPr>
        <w:spacing w:after="0" w:line="264" w:lineRule="auto"/>
        <w:jc w:val="both"/>
      </w:pPr>
      <w:r>
        <w:rPr>
          <w:rFonts w:ascii="Times New Roman" w:hAnsi="Times New Roman"/>
          <w:color w:val="000000"/>
          <w:sz w:val="28"/>
        </w:rPr>
        <w:t>стремление к самовыражению в разных видах художественной деятельности.</w:t>
      </w:r>
    </w:p>
    <w:p>
      <w:pPr>
        <w:spacing w:after="0" w:line="264" w:lineRule="auto"/>
        <w:ind w:left="120"/>
        <w:jc w:val="both"/>
      </w:pPr>
      <w:r>
        <w:rPr>
          <w:rFonts w:ascii="Times New Roman" w:hAnsi="Times New Roman"/>
          <w:b/>
          <w:color w:val="000000"/>
          <w:sz w:val="28"/>
        </w:rPr>
        <w:t>4) физического воспитания, формирования культуры здоровья и эмоционального благополучия:</w:t>
      </w:r>
    </w:p>
    <w:p>
      <w:pPr>
        <w:numPr>
          <w:ilvl w:val="0"/>
          <w:numId w:val="7"/>
        </w:numPr>
        <w:spacing w:after="0" w:line="264" w:lineRule="auto"/>
        <w:jc w:val="both"/>
      </w:pPr>
      <w:r>
        <w:rPr>
          <w:rFonts w:ascii="Times New Roman" w:hAnsi="Times New Roman"/>
          <w:color w:val="000000"/>
          <w:sz w:val="28"/>
        </w:rPr>
        <w:lastRenderedPageBreak/>
        <w:t>соблюдение правил здорового и безопасного (для себя и других людей) образа жизни в окружающей среде (в том числе информационной);</w:t>
      </w:r>
    </w:p>
    <w:p>
      <w:pPr>
        <w:numPr>
          <w:ilvl w:val="0"/>
          <w:numId w:val="7"/>
        </w:numPr>
        <w:spacing w:after="0" w:line="264" w:lineRule="auto"/>
        <w:jc w:val="both"/>
      </w:pPr>
      <w:r>
        <w:rPr>
          <w:rFonts w:ascii="Times New Roman" w:hAnsi="Times New Roman"/>
          <w:color w:val="000000"/>
          <w:sz w:val="28"/>
        </w:rPr>
        <w:t>бережное отношение к физическому и психическому здоровью.</w:t>
      </w:r>
    </w:p>
    <w:p>
      <w:pPr>
        <w:spacing w:after="0" w:line="264" w:lineRule="auto"/>
        <w:ind w:left="120"/>
        <w:jc w:val="both"/>
      </w:pPr>
      <w:r>
        <w:rPr>
          <w:rFonts w:ascii="Times New Roman" w:hAnsi="Times New Roman"/>
          <w:b/>
          <w:color w:val="000000"/>
          <w:sz w:val="28"/>
        </w:rPr>
        <w:t xml:space="preserve">5) </w:t>
      </w:r>
      <w:proofErr w:type="spellStart"/>
      <w:proofErr w:type="gramStart"/>
      <w:r>
        <w:rPr>
          <w:rFonts w:ascii="Times New Roman" w:hAnsi="Times New Roman"/>
          <w:b/>
          <w:color w:val="000000"/>
          <w:sz w:val="28"/>
        </w:rPr>
        <w:t>трудового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pPr>
        <w:numPr>
          <w:ilvl w:val="0"/>
          <w:numId w:val="8"/>
        </w:numPr>
        <w:spacing w:after="0" w:line="264" w:lineRule="auto"/>
        <w:jc w:val="both"/>
      </w:pPr>
      <w:r>
        <w:rPr>
          <w:rFonts w:ascii="Times New Roman" w:hAnsi="Times New Roman"/>
          <w:color w:val="000000"/>
          <w:sz w:val="28"/>
        </w:rPr>
        <w:t xml:space="preserve">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w:t>
      </w:r>
      <w:proofErr w:type="gramStart"/>
      <w:r>
        <w:rPr>
          <w:rFonts w:ascii="Times New Roman" w:hAnsi="Times New Roman"/>
          <w:color w:val="000000"/>
          <w:sz w:val="28"/>
        </w:rPr>
        <w:t>к</w:t>
      </w:r>
      <w:proofErr w:type="gramEnd"/>
      <w:r>
        <w:rPr>
          <w:rFonts w:ascii="Times New Roman" w:hAnsi="Times New Roman"/>
          <w:color w:val="000000"/>
          <w:sz w:val="28"/>
        </w:rPr>
        <w:t xml:space="preserve"> различным профессия.</w:t>
      </w:r>
    </w:p>
    <w:p>
      <w:pPr>
        <w:spacing w:after="0" w:line="264" w:lineRule="auto"/>
        <w:ind w:left="120"/>
        <w:jc w:val="both"/>
      </w:pPr>
      <w:r>
        <w:rPr>
          <w:rFonts w:ascii="Times New Roman" w:hAnsi="Times New Roman"/>
          <w:b/>
          <w:color w:val="000000"/>
          <w:sz w:val="28"/>
        </w:rPr>
        <w:t xml:space="preserve">6) </w:t>
      </w:r>
      <w:proofErr w:type="spellStart"/>
      <w:proofErr w:type="gramStart"/>
      <w:r>
        <w:rPr>
          <w:rFonts w:ascii="Times New Roman" w:hAnsi="Times New Roman"/>
          <w:b/>
          <w:color w:val="000000"/>
          <w:sz w:val="28"/>
        </w:rPr>
        <w:t>экологического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pPr>
        <w:numPr>
          <w:ilvl w:val="0"/>
          <w:numId w:val="9"/>
        </w:numPr>
        <w:spacing w:after="0" w:line="264" w:lineRule="auto"/>
        <w:jc w:val="both"/>
      </w:pPr>
      <w:proofErr w:type="spellStart"/>
      <w:r>
        <w:rPr>
          <w:rFonts w:ascii="Times New Roman" w:hAnsi="Times New Roman"/>
          <w:color w:val="000000"/>
          <w:sz w:val="28"/>
        </w:rPr>
        <w:t>бережное</w:t>
      </w:r>
      <w:proofErr w:type="spellEnd"/>
      <w:r>
        <w:rPr>
          <w:rFonts w:ascii="Times New Roman" w:hAnsi="Times New Roman"/>
          <w:color w:val="000000"/>
          <w:sz w:val="28"/>
        </w:rPr>
        <w:t xml:space="preserve"> </w:t>
      </w:r>
      <w:proofErr w:type="spellStart"/>
      <w:r>
        <w:rPr>
          <w:rFonts w:ascii="Times New Roman" w:hAnsi="Times New Roman"/>
          <w:color w:val="000000"/>
          <w:sz w:val="28"/>
        </w:rPr>
        <w:t>отношение</w:t>
      </w:r>
      <w:proofErr w:type="spellEnd"/>
      <w:r>
        <w:rPr>
          <w:rFonts w:ascii="Times New Roman" w:hAnsi="Times New Roman"/>
          <w:color w:val="000000"/>
          <w:sz w:val="28"/>
        </w:rPr>
        <w:t xml:space="preserve"> к </w:t>
      </w:r>
      <w:proofErr w:type="spellStart"/>
      <w:r>
        <w:rPr>
          <w:rFonts w:ascii="Times New Roman" w:hAnsi="Times New Roman"/>
          <w:color w:val="000000"/>
          <w:sz w:val="28"/>
        </w:rPr>
        <w:t>природе</w:t>
      </w:r>
      <w:proofErr w:type="spellEnd"/>
      <w:r>
        <w:rPr>
          <w:rFonts w:ascii="Times New Roman" w:hAnsi="Times New Roman"/>
          <w:color w:val="000000"/>
          <w:sz w:val="28"/>
        </w:rPr>
        <w:t>;</w:t>
      </w:r>
    </w:p>
    <w:p>
      <w:pPr>
        <w:numPr>
          <w:ilvl w:val="0"/>
          <w:numId w:val="9"/>
        </w:numPr>
        <w:spacing w:after="0" w:line="264" w:lineRule="auto"/>
        <w:jc w:val="both"/>
      </w:pPr>
      <w:r>
        <w:rPr>
          <w:rFonts w:ascii="Times New Roman" w:hAnsi="Times New Roman"/>
          <w:color w:val="000000"/>
          <w:sz w:val="28"/>
        </w:rPr>
        <w:t>неприятие действий, приносящих ей вред.</w:t>
      </w:r>
    </w:p>
    <w:p>
      <w:pPr>
        <w:spacing w:after="0" w:line="264" w:lineRule="auto"/>
        <w:ind w:left="120"/>
        <w:jc w:val="both"/>
      </w:pPr>
      <w:r>
        <w:rPr>
          <w:rFonts w:ascii="Times New Roman" w:hAnsi="Times New Roman"/>
          <w:b/>
          <w:color w:val="000000"/>
          <w:sz w:val="28"/>
        </w:rPr>
        <w:t xml:space="preserve">7) </w:t>
      </w:r>
      <w:proofErr w:type="spellStart"/>
      <w:proofErr w:type="gramStart"/>
      <w:r>
        <w:rPr>
          <w:rFonts w:ascii="Times New Roman" w:hAnsi="Times New Roman"/>
          <w:b/>
          <w:color w:val="000000"/>
          <w:sz w:val="28"/>
        </w:rPr>
        <w:t>ценности</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pPr>
        <w:numPr>
          <w:ilvl w:val="0"/>
          <w:numId w:val="10"/>
        </w:numPr>
        <w:spacing w:after="0" w:line="264" w:lineRule="auto"/>
        <w:jc w:val="both"/>
      </w:pPr>
      <w:r>
        <w:rPr>
          <w:rFonts w:ascii="Times New Roman" w:hAnsi="Times New Roman"/>
          <w:color w:val="000000"/>
          <w:sz w:val="28"/>
        </w:rPr>
        <w:t>первоначальные представления о научной картине мира;</w:t>
      </w:r>
    </w:p>
    <w:p>
      <w:pPr>
        <w:numPr>
          <w:ilvl w:val="0"/>
          <w:numId w:val="10"/>
        </w:numPr>
        <w:spacing w:after="0" w:line="264" w:lineRule="auto"/>
        <w:jc w:val="both"/>
      </w:pPr>
      <w:r>
        <w:rPr>
          <w:rFonts w:ascii="Times New Roman" w:hAnsi="Times New Roman"/>
          <w:color w:val="000000"/>
          <w:sz w:val="28"/>
        </w:rPr>
        <w:t>познавательные интересы, активность, инициативность, любознательность и самостоятельность в познании.</w:t>
      </w:r>
    </w:p>
    <w:p>
      <w:pPr>
        <w:spacing w:after="0"/>
        <w:ind w:left="120"/>
      </w:pPr>
      <w:bookmarkStart w:id="8" w:name="_Toc140053186"/>
      <w:bookmarkEnd w:id="8"/>
    </w:p>
    <w:p>
      <w:pPr>
        <w:spacing w:after="0" w:line="264" w:lineRule="auto"/>
        <w:ind w:left="120"/>
        <w:jc w:val="both"/>
      </w:pPr>
    </w:p>
    <w:p>
      <w:pPr>
        <w:spacing w:after="0" w:line="264" w:lineRule="auto"/>
        <w:ind w:left="120"/>
        <w:jc w:val="both"/>
      </w:pPr>
      <w:r>
        <w:rPr>
          <w:rFonts w:ascii="Times New Roman" w:hAnsi="Times New Roman"/>
          <w:b/>
          <w:color w:val="000000"/>
          <w:sz w:val="28"/>
        </w:rPr>
        <w:t>МЕТАПРЕДМЕТНЫЕ РЕЗУЛЬТАТЫ</w:t>
      </w:r>
    </w:p>
    <w:p>
      <w:pPr>
        <w:spacing w:after="0" w:line="264" w:lineRule="auto"/>
        <w:ind w:left="120"/>
        <w:jc w:val="both"/>
      </w:pPr>
    </w:p>
    <w:p>
      <w:pPr>
        <w:spacing w:after="0" w:line="264" w:lineRule="auto"/>
        <w:ind w:left="120"/>
        <w:jc w:val="both"/>
      </w:pPr>
      <w:r>
        <w:rPr>
          <w:rFonts w:ascii="Times New Roman" w:hAnsi="Times New Roman"/>
          <w:color w:val="000000"/>
          <w:sz w:val="28"/>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pPr>
        <w:spacing w:after="0" w:line="264" w:lineRule="auto"/>
        <w:ind w:left="120"/>
        <w:jc w:val="both"/>
      </w:pPr>
    </w:p>
    <w:p>
      <w:pPr>
        <w:spacing w:after="0" w:line="264" w:lineRule="auto"/>
        <w:ind w:left="120"/>
        <w:jc w:val="both"/>
      </w:pPr>
      <w:r>
        <w:rPr>
          <w:rFonts w:ascii="Times New Roman" w:hAnsi="Times New Roman"/>
          <w:b/>
          <w:color w:val="000000"/>
          <w:sz w:val="28"/>
        </w:rPr>
        <w:t>Познавательные универсальные учебные действия</w:t>
      </w:r>
    </w:p>
    <w:p>
      <w:pPr>
        <w:spacing w:after="0" w:line="264" w:lineRule="auto"/>
        <w:ind w:left="120"/>
        <w:jc w:val="both"/>
      </w:pPr>
    </w:p>
    <w:p>
      <w:pPr>
        <w:spacing w:after="0" w:line="264" w:lineRule="auto"/>
        <w:ind w:left="120"/>
        <w:jc w:val="both"/>
      </w:pPr>
      <w:r>
        <w:rPr>
          <w:rFonts w:ascii="Times New Roman" w:hAnsi="Times New Roman"/>
          <w:b/>
          <w:color w:val="000000"/>
          <w:sz w:val="28"/>
        </w:rPr>
        <w:t>Базовые логические действия:</w:t>
      </w:r>
    </w:p>
    <w:p>
      <w:pPr>
        <w:numPr>
          <w:ilvl w:val="0"/>
          <w:numId w:val="11"/>
        </w:numPr>
        <w:spacing w:after="0" w:line="264" w:lineRule="auto"/>
        <w:jc w:val="both"/>
      </w:pPr>
      <w:r>
        <w:rPr>
          <w:rFonts w:ascii="Times New Roman" w:hAnsi="Times New Roman"/>
          <w:color w:val="000000"/>
          <w:sz w:val="28"/>
        </w:rPr>
        <w:t>сравнивать объекты, устанавливать основания для сравнения, устанавливать аналогии;</w:t>
      </w:r>
    </w:p>
    <w:p>
      <w:pPr>
        <w:numPr>
          <w:ilvl w:val="0"/>
          <w:numId w:val="11"/>
        </w:numPr>
        <w:spacing w:after="0" w:line="264" w:lineRule="auto"/>
        <w:jc w:val="both"/>
      </w:pPr>
      <w:r>
        <w:rPr>
          <w:rFonts w:ascii="Times New Roman" w:hAnsi="Times New Roman"/>
          <w:color w:val="000000"/>
          <w:sz w:val="28"/>
        </w:rPr>
        <w:t>объединять части объекта (объекты) по определённому признаку;</w:t>
      </w:r>
    </w:p>
    <w:p>
      <w:pPr>
        <w:numPr>
          <w:ilvl w:val="0"/>
          <w:numId w:val="11"/>
        </w:numPr>
        <w:spacing w:after="0" w:line="264" w:lineRule="auto"/>
        <w:jc w:val="both"/>
      </w:pPr>
      <w:r>
        <w:rPr>
          <w:rFonts w:ascii="Times New Roman" w:hAnsi="Times New Roman"/>
          <w:color w:val="000000"/>
          <w:sz w:val="28"/>
        </w:rPr>
        <w:t>определять существенный признак для классификации, классифицировать предложенные объекты;</w:t>
      </w:r>
    </w:p>
    <w:p>
      <w:pPr>
        <w:numPr>
          <w:ilvl w:val="0"/>
          <w:numId w:val="11"/>
        </w:numPr>
        <w:spacing w:after="0" w:line="264" w:lineRule="auto"/>
        <w:jc w:val="both"/>
      </w:pPr>
      <w:r>
        <w:rPr>
          <w:rFonts w:ascii="Times New Roman" w:hAnsi="Times New Roman"/>
          <w:color w:val="000000"/>
          <w:sz w:val="28"/>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pPr>
        <w:numPr>
          <w:ilvl w:val="0"/>
          <w:numId w:val="11"/>
        </w:numPr>
        <w:spacing w:after="0" w:line="264" w:lineRule="auto"/>
        <w:jc w:val="both"/>
      </w:pPr>
      <w:r>
        <w:rPr>
          <w:rFonts w:ascii="Times New Roman" w:hAnsi="Times New Roman"/>
          <w:color w:val="000000"/>
          <w:sz w:val="28"/>
        </w:rPr>
        <w:t>выявлять недостаток информации для решения учебной (практической) задачи на основе предложенного алгоритма;</w:t>
      </w:r>
    </w:p>
    <w:p>
      <w:pPr>
        <w:numPr>
          <w:ilvl w:val="0"/>
          <w:numId w:val="11"/>
        </w:numPr>
        <w:spacing w:after="0" w:line="264" w:lineRule="auto"/>
        <w:jc w:val="both"/>
      </w:pPr>
      <w:r>
        <w:rPr>
          <w:rFonts w:ascii="Times New Roman" w:hAnsi="Times New Roman"/>
          <w:color w:val="000000"/>
          <w:sz w:val="28"/>
        </w:rPr>
        <w:lastRenderedPageBreak/>
        <w:t>устанавливать причинно-следственные связи в ситуациях, поддающихся непосредственному наблюдению или знакомых по опыту, делать выводы.</w:t>
      </w:r>
    </w:p>
    <w:p>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w:t>
      </w:r>
    </w:p>
    <w:p>
      <w:pPr>
        <w:numPr>
          <w:ilvl w:val="0"/>
          <w:numId w:val="12"/>
        </w:numPr>
        <w:spacing w:after="0" w:line="264" w:lineRule="auto"/>
        <w:jc w:val="both"/>
      </w:pPr>
      <w:r>
        <w:rPr>
          <w:rFonts w:ascii="Times New Roman" w:hAnsi="Times New Roman"/>
          <w:color w:val="000000"/>
          <w:sz w:val="28"/>
        </w:rPr>
        <w:t>определять разрыв между реальным и желательным состоянием объекта (ситуации) на основе предложенных педагогическим работником вопросов;</w:t>
      </w:r>
    </w:p>
    <w:p>
      <w:pPr>
        <w:numPr>
          <w:ilvl w:val="0"/>
          <w:numId w:val="12"/>
        </w:numPr>
        <w:spacing w:after="0" w:line="264" w:lineRule="auto"/>
        <w:jc w:val="both"/>
      </w:pPr>
      <w:r>
        <w:rPr>
          <w:rFonts w:ascii="Times New Roman" w:hAnsi="Times New Roman"/>
          <w:color w:val="000000"/>
          <w:sz w:val="28"/>
        </w:rPr>
        <w:t>с помощью педагогического работника формулировать цель, планировать изменения объекта, ситуации;</w:t>
      </w:r>
    </w:p>
    <w:p>
      <w:pPr>
        <w:numPr>
          <w:ilvl w:val="0"/>
          <w:numId w:val="12"/>
        </w:numPr>
        <w:spacing w:after="0" w:line="264" w:lineRule="auto"/>
        <w:jc w:val="both"/>
      </w:pPr>
      <w:r>
        <w:rPr>
          <w:rFonts w:ascii="Times New Roman" w:hAnsi="Times New Roman"/>
          <w:color w:val="000000"/>
          <w:sz w:val="28"/>
        </w:rPr>
        <w:t xml:space="preserve">сравнивать несколько вариантов решения задачи, выбирать наиболее </w:t>
      </w:r>
      <w:proofErr w:type="gramStart"/>
      <w:r>
        <w:rPr>
          <w:rFonts w:ascii="Times New Roman" w:hAnsi="Times New Roman"/>
          <w:color w:val="000000"/>
          <w:sz w:val="28"/>
        </w:rPr>
        <w:t>подходящий</w:t>
      </w:r>
      <w:proofErr w:type="gramEnd"/>
      <w:r>
        <w:rPr>
          <w:rFonts w:ascii="Times New Roman" w:hAnsi="Times New Roman"/>
          <w:color w:val="000000"/>
          <w:sz w:val="28"/>
        </w:rPr>
        <w:t xml:space="preserve"> (на основе предложенных критериев);</w:t>
      </w:r>
    </w:p>
    <w:p>
      <w:pPr>
        <w:numPr>
          <w:ilvl w:val="0"/>
          <w:numId w:val="12"/>
        </w:numPr>
        <w:spacing w:after="0" w:line="264" w:lineRule="auto"/>
        <w:jc w:val="both"/>
      </w:pPr>
      <w:r>
        <w:rPr>
          <w:rFonts w:ascii="Times New Roman" w:hAnsi="Times New Roman"/>
          <w:color w:val="000000"/>
          <w:sz w:val="28"/>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pPr>
        <w:numPr>
          <w:ilvl w:val="0"/>
          <w:numId w:val="12"/>
        </w:numPr>
        <w:spacing w:after="0" w:line="264" w:lineRule="auto"/>
        <w:jc w:val="both"/>
      </w:pPr>
      <w:r>
        <w:rPr>
          <w:rFonts w:ascii="Times New Roman" w:hAnsi="Times New Roman"/>
          <w:color w:val="000000"/>
          <w:sz w:val="28"/>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pPr>
        <w:numPr>
          <w:ilvl w:val="0"/>
          <w:numId w:val="12"/>
        </w:numPr>
        <w:spacing w:after="0" w:line="264" w:lineRule="auto"/>
        <w:jc w:val="both"/>
      </w:pPr>
      <w:r>
        <w:rPr>
          <w:rFonts w:ascii="Times New Roman" w:hAnsi="Times New Roman"/>
          <w:color w:val="000000"/>
          <w:sz w:val="28"/>
        </w:rPr>
        <w:t>прогнозировать возможное развитие процессов, событий и их последствия в аналогичных или сходных ситуациях.</w:t>
      </w:r>
    </w:p>
    <w:p>
      <w:pPr>
        <w:spacing w:after="0" w:line="264" w:lineRule="auto"/>
        <w:ind w:left="12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pPr>
        <w:numPr>
          <w:ilvl w:val="0"/>
          <w:numId w:val="13"/>
        </w:numPr>
        <w:spacing w:after="0" w:line="264" w:lineRule="auto"/>
        <w:jc w:val="both"/>
      </w:pPr>
      <w:proofErr w:type="spellStart"/>
      <w:r>
        <w:rPr>
          <w:rFonts w:ascii="Times New Roman" w:hAnsi="Times New Roman"/>
          <w:color w:val="000000"/>
          <w:sz w:val="28"/>
        </w:rPr>
        <w:t>выбирать</w:t>
      </w:r>
      <w:proofErr w:type="spellEnd"/>
      <w:r>
        <w:rPr>
          <w:rFonts w:ascii="Times New Roman" w:hAnsi="Times New Roman"/>
          <w:color w:val="000000"/>
          <w:sz w:val="28"/>
        </w:rPr>
        <w:t xml:space="preserve"> </w:t>
      </w:r>
      <w:proofErr w:type="spellStart"/>
      <w:r>
        <w:rPr>
          <w:rFonts w:ascii="Times New Roman" w:hAnsi="Times New Roman"/>
          <w:color w:val="000000"/>
          <w:sz w:val="28"/>
        </w:rPr>
        <w:t>источник</w:t>
      </w:r>
      <w:proofErr w:type="spellEnd"/>
      <w:r>
        <w:rPr>
          <w:rFonts w:ascii="Times New Roman" w:hAnsi="Times New Roman"/>
          <w:color w:val="000000"/>
          <w:sz w:val="28"/>
        </w:rPr>
        <w:t xml:space="preserve"> </w:t>
      </w:r>
      <w:proofErr w:type="spellStart"/>
      <w:r>
        <w:rPr>
          <w:rFonts w:ascii="Times New Roman" w:hAnsi="Times New Roman"/>
          <w:color w:val="000000"/>
          <w:sz w:val="28"/>
        </w:rPr>
        <w:t>получения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w:t>
      </w:r>
    </w:p>
    <w:p>
      <w:pPr>
        <w:numPr>
          <w:ilvl w:val="0"/>
          <w:numId w:val="13"/>
        </w:numPr>
        <w:spacing w:after="0" w:line="264" w:lineRule="auto"/>
        <w:jc w:val="both"/>
      </w:pPr>
      <w:r>
        <w:rPr>
          <w:rFonts w:ascii="Times New Roman" w:hAnsi="Times New Roman"/>
          <w:color w:val="000000"/>
          <w:sz w:val="28"/>
        </w:rPr>
        <w:t>согласно заданному алгоритму находить в предложенном источнике информацию, представленную в явном виде;</w:t>
      </w:r>
    </w:p>
    <w:p>
      <w:pPr>
        <w:numPr>
          <w:ilvl w:val="0"/>
          <w:numId w:val="13"/>
        </w:numPr>
        <w:spacing w:after="0" w:line="264" w:lineRule="auto"/>
        <w:jc w:val="both"/>
      </w:pPr>
      <w:r>
        <w:rPr>
          <w:rFonts w:ascii="Times New Roman" w:hAnsi="Times New Roman"/>
          <w:color w:val="000000"/>
          <w:sz w:val="28"/>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pPr>
        <w:numPr>
          <w:ilvl w:val="0"/>
          <w:numId w:val="13"/>
        </w:numPr>
        <w:spacing w:after="0" w:line="264" w:lineRule="auto"/>
        <w:jc w:val="both"/>
      </w:pPr>
      <w:r>
        <w:rPr>
          <w:rFonts w:ascii="Times New Roman" w:hAnsi="Times New Roman"/>
          <w:color w:val="000000"/>
          <w:sz w:val="28"/>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pPr>
        <w:numPr>
          <w:ilvl w:val="0"/>
          <w:numId w:val="13"/>
        </w:numPr>
        <w:spacing w:after="0" w:line="264" w:lineRule="auto"/>
        <w:jc w:val="both"/>
      </w:pPr>
      <w:r>
        <w:rPr>
          <w:rFonts w:ascii="Times New Roman" w:hAnsi="Times New Roman"/>
          <w:color w:val="000000"/>
          <w:sz w:val="28"/>
        </w:rPr>
        <w:t>анализировать и создавать текстовую, видео, графическую, звуковую, информацию в соответствии с учебной задачей;</w:t>
      </w:r>
    </w:p>
    <w:p>
      <w:pPr>
        <w:numPr>
          <w:ilvl w:val="0"/>
          <w:numId w:val="13"/>
        </w:numPr>
        <w:spacing w:after="0" w:line="264" w:lineRule="auto"/>
        <w:jc w:val="both"/>
      </w:pPr>
      <w:r>
        <w:rPr>
          <w:rFonts w:ascii="Times New Roman" w:hAnsi="Times New Roman"/>
          <w:color w:val="000000"/>
          <w:sz w:val="28"/>
        </w:rPr>
        <w:t>самостоятельно создавать схемы, таблицы для представления информации.</w:t>
      </w:r>
    </w:p>
    <w:p>
      <w:pPr>
        <w:spacing w:after="0" w:line="264" w:lineRule="auto"/>
        <w:ind w:left="120"/>
        <w:jc w:val="both"/>
      </w:pPr>
    </w:p>
    <w:p>
      <w:pPr>
        <w:spacing w:after="0" w:line="264" w:lineRule="auto"/>
        <w:ind w:left="12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p>
    <w:p>
      <w:pPr>
        <w:spacing w:after="0" w:line="264" w:lineRule="auto"/>
        <w:ind w:left="120"/>
        <w:jc w:val="both"/>
      </w:pPr>
    </w:p>
    <w:p>
      <w:pPr>
        <w:numPr>
          <w:ilvl w:val="0"/>
          <w:numId w:val="14"/>
        </w:numPr>
        <w:spacing w:after="0" w:line="264" w:lineRule="auto"/>
        <w:jc w:val="both"/>
      </w:pPr>
      <w:r>
        <w:rPr>
          <w:rFonts w:ascii="Times New Roman" w:hAnsi="Times New Roman"/>
          <w:color w:val="000000"/>
          <w:sz w:val="28"/>
        </w:rPr>
        <w:t>воспринимать и формулировать суждения, выражать эмоции в соответствии с целями и условиями общения в знакомой среде;</w:t>
      </w:r>
    </w:p>
    <w:p>
      <w:pPr>
        <w:numPr>
          <w:ilvl w:val="0"/>
          <w:numId w:val="14"/>
        </w:numPr>
        <w:spacing w:after="0" w:line="264" w:lineRule="auto"/>
        <w:jc w:val="both"/>
      </w:pPr>
      <w:r>
        <w:rPr>
          <w:rFonts w:ascii="Times New Roman" w:hAnsi="Times New Roman"/>
          <w:color w:val="000000"/>
          <w:sz w:val="28"/>
        </w:rPr>
        <w:lastRenderedPageBreak/>
        <w:t>проявлять уважительное отношение к собеседнику, соблюдать правила ведения диалога и дискуссии;</w:t>
      </w:r>
    </w:p>
    <w:p>
      <w:pPr>
        <w:numPr>
          <w:ilvl w:val="0"/>
          <w:numId w:val="14"/>
        </w:numPr>
        <w:spacing w:after="0" w:line="264" w:lineRule="auto"/>
        <w:jc w:val="both"/>
      </w:pPr>
      <w:r>
        <w:rPr>
          <w:rFonts w:ascii="Times New Roman" w:hAnsi="Times New Roman"/>
          <w:color w:val="000000"/>
          <w:sz w:val="28"/>
        </w:rPr>
        <w:t>признавать возможность существования разных точек зрения;</w:t>
      </w:r>
    </w:p>
    <w:p>
      <w:pPr>
        <w:numPr>
          <w:ilvl w:val="0"/>
          <w:numId w:val="14"/>
        </w:numPr>
        <w:spacing w:after="0" w:line="264" w:lineRule="auto"/>
        <w:jc w:val="both"/>
      </w:pPr>
      <w:r>
        <w:rPr>
          <w:rFonts w:ascii="Times New Roman" w:hAnsi="Times New Roman"/>
          <w:color w:val="000000"/>
          <w:sz w:val="28"/>
        </w:rPr>
        <w:t>корректно и аргументированно высказывать своё мнение;</w:t>
      </w:r>
    </w:p>
    <w:p>
      <w:pPr>
        <w:numPr>
          <w:ilvl w:val="0"/>
          <w:numId w:val="14"/>
        </w:numPr>
        <w:spacing w:after="0" w:line="264" w:lineRule="auto"/>
        <w:jc w:val="both"/>
      </w:pPr>
      <w:r>
        <w:rPr>
          <w:rFonts w:ascii="Times New Roman" w:hAnsi="Times New Roman"/>
          <w:color w:val="000000"/>
          <w:sz w:val="28"/>
        </w:rPr>
        <w:t>строить речевое высказывание в соответствии с поставленной задачей;</w:t>
      </w:r>
    </w:p>
    <w:p>
      <w:pPr>
        <w:numPr>
          <w:ilvl w:val="0"/>
          <w:numId w:val="14"/>
        </w:numPr>
        <w:spacing w:after="0" w:line="264" w:lineRule="auto"/>
        <w:jc w:val="both"/>
      </w:pPr>
      <w:r>
        <w:rPr>
          <w:rFonts w:ascii="Times New Roman" w:hAnsi="Times New Roman"/>
          <w:color w:val="000000"/>
          <w:sz w:val="28"/>
        </w:rPr>
        <w:t>создавать устные и письменные тексты (описание, рассуждение, повествование);</w:t>
      </w:r>
    </w:p>
    <w:p>
      <w:pPr>
        <w:numPr>
          <w:ilvl w:val="0"/>
          <w:numId w:val="14"/>
        </w:numPr>
        <w:spacing w:after="0" w:line="264" w:lineRule="auto"/>
        <w:jc w:val="both"/>
      </w:pPr>
      <w:proofErr w:type="spellStart"/>
      <w:r>
        <w:rPr>
          <w:rFonts w:ascii="Times New Roman" w:hAnsi="Times New Roman"/>
          <w:color w:val="000000"/>
          <w:sz w:val="28"/>
        </w:rPr>
        <w:t>готовить</w:t>
      </w:r>
      <w:proofErr w:type="spellEnd"/>
      <w:r>
        <w:rPr>
          <w:rFonts w:ascii="Times New Roman" w:hAnsi="Times New Roman"/>
          <w:color w:val="000000"/>
          <w:sz w:val="28"/>
        </w:rPr>
        <w:t xml:space="preserve"> </w:t>
      </w:r>
      <w:proofErr w:type="spellStart"/>
      <w:r>
        <w:rPr>
          <w:rFonts w:ascii="Times New Roman" w:hAnsi="Times New Roman"/>
          <w:color w:val="000000"/>
          <w:sz w:val="28"/>
        </w:rPr>
        <w:t>небольшие</w:t>
      </w:r>
      <w:proofErr w:type="spellEnd"/>
      <w:r>
        <w:rPr>
          <w:rFonts w:ascii="Times New Roman" w:hAnsi="Times New Roman"/>
          <w:color w:val="000000"/>
          <w:sz w:val="28"/>
        </w:rPr>
        <w:t xml:space="preserve"> </w:t>
      </w:r>
      <w:proofErr w:type="spellStart"/>
      <w:r>
        <w:rPr>
          <w:rFonts w:ascii="Times New Roman" w:hAnsi="Times New Roman"/>
          <w:color w:val="000000"/>
          <w:sz w:val="28"/>
        </w:rPr>
        <w:t>публичные</w:t>
      </w:r>
      <w:proofErr w:type="spellEnd"/>
      <w:r>
        <w:rPr>
          <w:rFonts w:ascii="Times New Roman" w:hAnsi="Times New Roman"/>
          <w:color w:val="000000"/>
          <w:sz w:val="28"/>
        </w:rPr>
        <w:t xml:space="preserve"> </w:t>
      </w:r>
      <w:proofErr w:type="spellStart"/>
      <w:r>
        <w:rPr>
          <w:rFonts w:ascii="Times New Roman" w:hAnsi="Times New Roman"/>
          <w:color w:val="000000"/>
          <w:sz w:val="28"/>
        </w:rPr>
        <w:t>выступления</w:t>
      </w:r>
      <w:proofErr w:type="spellEnd"/>
      <w:r>
        <w:rPr>
          <w:rFonts w:ascii="Times New Roman" w:hAnsi="Times New Roman"/>
          <w:color w:val="000000"/>
          <w:sz w:val="28"/>
        </w:rPr>
        <w:t>;</w:t>
      </w:r>
    </w:p>
    <w:p>
      <w:pPr>
        <w:numPr>
          <w:ilvl w:val="0"/>
          <w:numId w:val="14"/>
        </w:numPr>
        <w:spacing w:after="0" w:line="264" w:lineRule="auto"/>
        <w:jc w:val="both"/>
      </w:pPr>
      <w:r>
        <w:rPr>
          <w:rFonts w:ascii="Times New Roman" w:hAnsi="Times New Roman"/>
          <w:color w:val="000000"/>
          <w:sz w:val="28"/>
        </w:rPr>
        <w:t>подбирать иллюстративный материал (рисунки, фото, плакаты) к тексту выступления.</w:t>
      </w:r>
    </w:p>
    <w:p>
      <w:pPr>
        <w:spacing w:after="0" w:line="264" w:lineRule="auto"/>
        <w:ind w:left="120"/>
        <w:jc w:val="both"/>
      </w:pPr>
    </w:p>
    <w:p>
      <w:pPr>
        <w:spacing w:after="0" w:line="264" w:lineRule="auto"/>
        <w:ind w:left="120"/>
        <w:jc w:val="both"/>
      </w:pPr>
      <w:r>
        <w:rPr>
          <w:rFonts w:ascii="Times New Roman" w:hAnsi="Times New Roman"/>
          <w:b/>
          <w:color w:val="000000"/>
          <w:sz w:val="28"/>
        </w:rPr>
        <w:t>Регулятивные универсальные учебные действия</w:t>
      </w:r>
    </w:p>
    <w:p>
      <w:pPr>
        <w:spacing w:after="0" w:line="264" w:lineRule="auto"/>
        <w:ind w:left="120"/>
        <w:jc w:val="both"/>
      </w:pPr>
    </w:p>
    <w:p>
      <w:pPr>
        <w:spacing w:after="0" w:line="264" w:lineRule="auto"/>
        <w:ind w:left="120"/>
        <w:jc w:val="both"/>
      </w:pPr>
      <w:r>
        <w:rPr>
          <w:rFonts w:ascii="Times New Roman" w:hAnsi="Times New Roman"/>
          <w:b/>
          <w:color w:val="000000"/>
          <w:sz w:val="28"/>
        </w:rPr>
        <w:t>Самоорганизация:</w:t>
      </w:r>
    </w:p>
    <w:p>
      <w:pPr>
        <w:numPr>
          <w:ilvl w:val="0"/>
          <w:numId w:val="15"/>
        </w:numPr>
        <w:spacing w:after="0" w:line="264" w:lineRule="auto"/>
        <w:jc w:val="both"/>
      </w:pPr>
      <w:r>
        <w:rPr>
          <w:rFonts w:ascii="Times New Roman" w:hAnsi="Times New Roman"/>
          <w:color w:val="000000"/>
          <w:sz w:val="28"/>
        </w:rPr>
        <w:t>планировать действия по решению учебной задачи для получения результата;</w:t>
      </w:r>
    </w:p>
    <w:p>
      <w:pPr>
        <w:numPr>
          <w:ilvl w:val="0"/>
          <w:numId w:val="15"/>
        </w:numPr>
        <w:spacing w:after="0" w:line="264" w:lineRule="auto"/>
        <w:jc w:val="both"/>
      </w:pPr>
      <w:proofErr w:type="spellStart"/>
      <w:proofErr w:type="gramStart"/>
      <w:r>
        <w:rPr>
          <w:rFonts w:ascii="Times New Roman" w:hAnsi="Times New Roman"/>
          <w:color w:val="000000"/>
          <w:sz w:val="28"/>
        </w:rPr>
        <w:t>выстраивать</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последовательность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выбранных</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действий</w:t>
      </w:r>
      <w:proofErr w:type="spellEnd"/>
      <w:r>
        <w:rPr>
          <w:rFonts w:ascii="Times New Roman" w:hAnsi="Times New Roman"/>
          <w:color w:val="000000"/>
          <w:sz w:val="28"/>
        </w:rPr>
        <w:t>.</w:t>
      </w:r>
    </w:p>
    <w:p>
      <w:pPr>
        <w:spacing w:after="0" w:line="264" w:lineRule="auto"/>
        <w:ind w:left="120"/>
        <w:jc w:val="both"/>
      </w:pP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p>
    <w:p>
      <w:pPr>
        <w:numPr>
          <w:ilvl w:val="0"/>
          <w:numId w:val="16"/>
        </w:numPr>
        <w:spacing w:after="0" w:line="264" w:lineRule="auto"/>
        <w:jc w:val="both"/>
      </w:pPr>
      <w:bookmarkStart w:id="9" w:name="_Toc108096413"/>
      <w:bookmarkEnd w:id="9"/>
      <w:r>
        <w:rPr>
          <w:rFonts w:ascii="Times New Roman" w:hAnsi="Times New Roman"/>
          <w:color w:val="000000"/>
          <w:sz w:val="28"/>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pPr>
        <w:numPr>
          <w:ilvl w:val="0"/>
          <w:numId w:val="16"/>
        </w:numPr>
        <w:spacing w:after="0" w:line="264" w:lineRule="auto"/>
        <w:jc w:val="both"/>
      </w:pPr>
      <w:r>
        <w:rPr>
          <w:rFonts w:ascii="Times New Roman" w:hAnsi="Times New Roman"/>
          <w:color w:val="000000"/>
          <w:sz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pPr>
        <w:numPr>
          <w:ilvl w:val="0"/>
          <w:numId w:val="16"/>
        </w:numPr>
        <w:spacing w:after="0" w:line="264" w:lineRule="auto"/>
        <w:jc w:val="both"/>
      </w:pPr>
      <w:r>
        <w:rPr>
          <w:rFonts w:ascii="Times New Roman" w:hAnsi="Times New Roman"/>
          <w:color w:val="000000"/>
          <w:sz w:val="28"/>
        </w:rPr>
        <w:t>проявлять готовность руководить, выполнять поручения, подчиняться;</w:t>
      </w:r>
    </w:p>
    <w:p>
      <w:pPr>
        <w:numPr>
          <w:ilvl w:val="0"/>
          <w:numId w:val="16"/>
        </w:numPr>
        <w:spacing w:after="0" w:line="264" w:lineRule="auto"/>
        <w:jc w:val="both"/>
      </w:pPr>
      <w:r>
        <w:rPr>
          <w:rFonts w:ascii="Times New Roman" w:hAnsi="Times New Roman"/>
          <w:color w:val="000000"/>
          <w:sz w:val="28"/>
        </w:rPr>
        <w:t>ответственно выполнять свою часть работы;</w:t>
      </w:r>
    </w:p>
    <w:p>
      <w:pPr>
        <w:numPr>
          <w:ilvl w:val="0"/>
          <w:numId w:val="16"/>
        </w:numPr>
        <w:spacing w:after="0" w:line="264" w:lineRule="auto"/>
        <w:jc w:val="both"/>
      </w:pPr>
      <w:r>
        <w:rPr>
          <w:rFonts w:ascii="Times New Roman" w:hAnsi="Times New Roman"/>
          <w:color w:val="000000"/>
          <w:sz w:val="28"/>
        </w:rPr>
        <w:t>оценивать свой вклад в общий результат;</w:t>
      </w:r>
    </w:p>
    <w:p>
      <w:pPr>
        <w:numPr>
          <w:ilvl w:val="0"/>
          <w:numId w:val="16"/>
        </w:numPr>
        <w:spacing w:after="0" w:line="264" w:lineRule="auto"/>
        <w:jc w:val="both"/>
      </w:pPr>
      <w:r>
        <w:rPr>
          <w:rFonts w:ascii="Times New Roman" w:hAnsi="Times New Roman"/>
          <w:color w:val="000000"/>
          <w:sz w:val="28"/>
        </w:rPr>
        <w:t>выполнять совместные проектные задания с опорой на предложенные образцы.</w:t>
      </w:r>
    </w:p>
    <w:p>
      <w:pPr>
        <w:spacing w:after="0"/>
        <w:ind w:left="120"/>
      </w:pPr>
      <w:bookmarkStart w:id="10" w:name="_Toc140053187"/>
      <w:bookmarkStart w:id="11" w:name="_Toc134720971"/>
      <w:bookmarkEnd w:id="10"/>
      <w:bookmarkEnd w:id="11"/>
    </w:p>
    <w:p>
      <w:pPr>
        <w:spacing w:after="0" w:line="264" w:lineRule="auto"/>
        <w:ind w:left="120"/>
        <w:jc w:val="both"/>
      </w:pPr>
    </w:p>
    <w:p>
      <w:pPr>
        <w:spacing w:after="0" w:line="264" w:lineRule="auto"/>
        <w:ind w:left="120"/>
        <w:jc w:val="both"/>
      </w:pPr>
      <w:r>
        <w:rPr>
          <w:rFonts w:ascii="Times New Roman" w:hAnsi="Times New Roman"/>
          <w:b/>
          <w:color w:val="000000"/>
          <w:sz w:val="28"/>
        </w:rPr>
        <w:t>ПРЕДМЕТНЫЕ РЕЗУЛЬТАТЫ</w:t>
      </w:r>
    </w:p>
    <w:p>
      <w:pPr>
        <w:spacing w:after="0" w:line="264" w:lineRule="auto"/>
        <w:ind w:left="120"/>
        <w:jc w:val="both"/>
      </w:pPr>
    </w:p>
    <w:p>
      <w:pPr>
        <w:spacing w:after="0" w:line="264" w:lineRule="auto"/>
        <w:ind w:left="120"/>
        <w:jc w:val="both"/>
      </w:pPr>
      <w:proofErr w:type="gramStart"/>
      <w:r>
        <w:rPr>
          <w:rFonts w:ascii="Times New Roman" w:hAnsi="Times New Roman"/>
          <w:color w:val="000000"/>
          <w:sz w:val="28"/>
        </w:rPr>
        <w:t xml:space="preserve">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w:t>
      </w:r>
      <w:proofErr w:type="spellStart"/>
      <w:r>
        <w:rPr>
          <w:rFonts w:ascii="Times New Roman" w:hAnsi="Times New Roman"/>
          <w:color w:val="000000"/>
          <w:sz w:val="28"/>
        </w:rPr>
        <w:lastRenderedPageBreak/>
        <w:t>сформированность</w:t>
      </w:r>
      <w:proofErr w:type="spellEnd"/>
      <w:r>
        <w:rPr>
          <w:rFonts w:ascii="Times New Roman" w:hAnsi="Times New Roman"/>
          <w:color w:val="000000"/>
          <w:sz w:val="28"/>
        </w:rPr>
        <w:t xml:space="preserve"> иноязычной коммуникативной компетенции на элементарном уровне в совокупности её составляющих – речевой, языковой, социокультурной, компенсаторной, </w:t>
      </w:r>
      <w:proofErr w:type="spellStart"/>
      <w:r>
        <w:rPr>
          <w:rFonts w:ascii="Times New Roman" w:hAnsi="Times New Roman"/>
          <w:color w:val="000000"/>
          <w:sz w:val="28"/>
        </w:rPr>
        <w:t>метапредметной</w:t>
      </w:r>
      <w:proofErr w:type="spellEnd"/>
      <w:r>
        <w:rPr>
          <w:rFonts w:ascii="Times New Roman" w:hAnsi="Times New Roman"/>
          <w:color w:val="000000"/>
          <w:sz w:val="28"/>
        </w:rPr>
        <w:t xml:space="preserve"> (учебно-познавательной).</w:t>
      </w:r>
      <w:proofErr w:type="gramEnd"/>
    </w:p>
    <w:p>
      <w:pPr>
        <w:spacing w:after="0" w:line="264" w:lineRule="auto"/>
        <w:ind w:left="120"/>
        <w:jc w:val="both"/>
      </w:pPr>
    </w:p>
    <w:p>
      <w:pPr>
        <w:spacing w:after="0" w:line="264" w:lineRule="auto"/>
        <w:ind w:left="120"/>
        <w:jc w:val="both"/>
      </w:pPr>
      <w:r>
        <w:rPr>
          <w:rFonts w:ascii="Times New Roman" w:hAnsi="Times New Roman"/>
          <w:color w:val="000000"/>
          <w:sz w:val="28"/>
        </w:rPr>
        <w:t>К концу обучения во</w:t>
      </w:r>
      <w:proofErr w:type="gramStart"/>
      <w:r>
        <w:rPr>
          <w:rFonts w:ascii="Times New Roman" w:hAnsi="Times New Roman"/>
          <w:b/>
          <w:i/>
          <w:color w:val="000000"/>
          <w:sz w:val="28"/>
        </w:rPr>
        <w:t>2</w:t>
      </w:r>
      <w:proofErr w:type="gramEnd"/>
      <w:r>
        <w:rPr>
          <w:rFonts w:ascii="Times New Roman" w:hAnsi="Times New Roman"/>
          <w:b/>
          <w:i/>
          <w:color w:val="000000"/>
          <w:sz w:val="28"/>
        </w:rPr>
        <w:t xml:space="preserve"> </w:t>
      </w:r>
      <w:proofErr w:type="spellStart"/>
      <w:r>
        <w:rPr>
          <w:rFonts w:ascii="Times New Roman" w:hAnsi="Times New Roman"/>
          <w:b/>
          <w:i/>
          <w:color w:val="000000"/>
          <w:sz w:val="28"/>
        </w:rPr>
        <w:t>классе</w:t>
      </w:r>
      <w:r>
        <w:rPr>
          <w:rFonts w:ascii="Times New Roman" w:hAnsi="Times New Roman"/>
          <w:color w:val="000000"/>
          <w:sz w:val="28"/>
        </w:rPr>
        <w:t>обучающийся</w:t>
      </w:r>
      <w:proofErr w:type="spellEnd"/>
      <w:r>
        <w:rPr>
          <w:rFonts w:ascii="Times New Roman" w:hAnsi="Times New Roman"/>
          <w:color w:val="000000"/>
          <w:sz w:val="28"/>
        </w:rPr>
        <w:t xml:space="preserve"> получит следующие предметные результаты:</w:t>
      </w:r>
    </w:p>
    <w:p>
      <w:pPr>
        <w:spacing w:after="0" w:line="264" w:lineRule="auto"/>
        <w:ind w:left="120"/>
        <w:jc w:val="both"/>
      </w:pPr>
      <w:r>
        <w:rPr>
          <w:rFonts w:ascii="Times New Roman" w:hAnsi="Times New Roman"/>
          <w:b/>
          <w:color w:val="000000"/>
          <w:sz w:val="28"/>
        </w:rPr>
        <w:t>Коммуникативные умения</w:t>
      </w:r>
    </w:p>
    <w:p>
      <w:pPr>
        <w:spacing w:after="0" w:line="264" w:lineRule="auto"/>
        <w:ind w:firstLine="600"/>
        <w:jc w:val="both"/>
      </w:pPr>
      <w:r>
        <w:rPr>
          <w:rFonts w:ascii="Times New Roman" w:hAnsi="Times New Roman"/>
          <w:i/>
          <w:color w:val="000000"/>
          <w:sz w:val="28"/>
        </w:rPr>
        <w:t>Говорение:</w:t>
      </w:r>
    </w:p>
    <w:p>
      <w:pPr>
        <w:spacing w:after="0" w:line="264" w:lineRule="auto"/>
        <w:ind w:firstLine="600"/>
        <w:jc w:val="both"/>
      </w:pPr>
      <w:r>
        <w:rPr>
          <w:rFonts w:ascii="Times New Roman" w:hAnsi="Times New Roman"/>
          <w:color w:val="000000"/>
          <w:sz w:val="28"/>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pPr>
        <w:spacing w:after="0" w:line="264" w:lineRule="auto"/>
        <w:ind w:firstLine="600"/>
        <w:jc w:val="both"/>
      </w:pPr>
      <w:r>
        <w:rPr>
          <w:rFonts w:ascii="Times New Roman" w:hAnsi="Times New Roman"/>
          <w:color w:val="000000"/>
          <w:sz w:val="28"/>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pPr>
        <w:spacing w:after="0" w:line="264" w:lineRule="auto"/>
        <w:ind w:firstLine="600"/>
        <w:jc w:val="both"/>
      </w:pPr>
      <w:proofErr w:type="spellStart"/>
      <w:r>
        <w:rPr>
          <w:rFonts w:ascii="Times New Roman" w:hAnsi="Times New Roman"/>
          <w:i/>
          <w:color w:val="000000"/>
          <w:sz w:val="28"/>
        </w:rPr>
        <w:t>Аудирование</w:t>
      </w:r>
      <w:proofErr w:type="spellEnd"/>
      <w:r>
        <w:rPr>
          <w:rFonts w:ascii="Times New Roman" w:hAnsi="Times New Roman"/>
          <w:i/>
          <w:color w:val="000000"/>
          <w:sz w:val="28"/>
        </w:rPr>
        <w:t>:</w:t>
      </w:r>
    </w:p>
    <w:p>
      <w:pPr>
        <w:spacing w:after="0" w:line="264" w:lineRule="auto"/>
        <w:ind w:firstLine="600"/>
        <w:jc w:val="both"/>
      </w:pPr>
      <w:r>
        <w:rPr>
          <w:rFonts w:ascii="Times New Roman" w:hAnsi="Times New Roman"/>
          <w:color w:val="000000"/>
          <w:sz w:val="28"/>
        </w:rPr>
        <w:t>воспринимать на слух и понимать речь учителя и других обучающихся;</w:t>
      </w:r>
    </w:p>
    <w:p>
      <w:pPr>
        <w:spacing w:after="0" w:line="264" w:lineRule="auto"/>
        <w:ind w:firstLine="600"/>
        <w:jc w:val="both"/>
      </w:pPr>
      <w:r>
        <w:rPr>
          <w:rFonts w:ascii="Times New Roman" w:hAnsi="Times New Roman"/>
          <w:color w:val="000000"/>
          <w:sz w:val="28"/>
        </w:rPr>
        <w:t xml:space="preserve">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w:t>
      </w:r>
      <w:proofErr w:type="spellStart"/>
      <w:r>
        <w:rPr>
          <w:rFonts w:ascii="Times New Roman" w:hAnsi="Times New Roman"/>
          <w:color w:val="000000"/>
          <w:sz w:val="28"/>
        </w:rPr>
        <w:t>аудирования</w:t>
      </w:r>
      <w:proofErr w:type="spellEnd"/>
      <w:r>
        <w:rPr>
          <w:rFonts w:ascii="Times New Roman" w:hAnsi="Times New Roman"/>
          <w:color w:val="000000"/>
          <w:sz w:val="28"/>
        </w:rPr>
        <w:t xml:space="preserve"> – до 40 секунд).</w:t>
      </w:r>
    </w:p>
    <w:p>
      <w:pPr>
        <w:spacing w:after="0" w:line="264" w:lineRule="auto"/>
        <w:ind w:firstLine="600"/>
        <w:jc w:val="both"/>
      </w:pPr>
      <w:r>
        <w:rPr>
          <w:rFonts w:ascii="Times New Roman" w:hAnsi="Times New Roman"/>
          <w:i/>
          <w:color w:val="000000"/>
          <w:sz w:val="28"/>
        </w:rPr>
        <w:t>Смысловое чтение:</w:t>
      </w:r>
    </w:p>
    <w:p>
      <w:pPr>
        <w:spacing w:after="0" w:line="264" w:lineRule="auto"/>
        <w:ind w:firstLine="600"/>
        <w:jc w:val="both"/>
      </w:pPr>
      <w:r>
        <w:rPr>
          <w:rFonts w:ascii="Times New Roman" w:hAnsi="Times New Roman"/>
          <w:color w:val="000000"/>
          <w:sz w:val="28"/>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pPr>
        <w:spacing w:after="0" w:line="264" w:lineRule="auto"/>
        <w:ind w:firstLine="600"/>
        <w:jc w:val="both"/>
      </w:pPr>
      <w:r>
        <w:rPr>
          <w:rFonts w:ascii="Times New Roman" w:hAnsi="Times New Roman"/>
          <w:color w:val="000000"/>
          <w:sz w:val="28"/>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pPr>
        <w:spacing w:after="0" w:line="264" w:lineRule="auto"/>
        <w:ind w:firstLine="600"/>
        <w:jc w:val="both"/>
      </w:pPr>
      <w:r>
        <w:rPr>
          <w:rFonts w:ascii="Times New Roman" w:hAnsi="Times New Roman"/>
          <w:i/>
          <w:color w:val="000000"/>
          <w:sz w:val="28"/>
        </w:rPr>
        <w:t>Письмо:</w:t>
      </w:r>
    </w:p>
    <w:p>
      <w:pPr>
        <w:spacing w:after="0" w:line="264" w:lineRule="auto"/>
        <w:ind w:firstLine="600"/>
        <w:jc w:val="both"/>
      </w:pPr>
      <w:r>
        <w:rPr>
          <w:rFonts w:ascii="Times New Roman" w:hAnsi="Times New Roman"/>
          <w:color w:val="000000"/>
          <w:sz w:val="28"/>
        </w:rPr>
        <w:t>заполнять простые формуляры, сообщая о себе основные сведения, в соответствии с нормами, принятыми в стране/странах изучаемого языка;</w:t>
      </w:r>
    </w:p>
    <w:p>
      <w:pPr>
        <w:spacing w:after="0" w:line="264" w:lineRule="auto"/>
        <w:ind w:firstLine="600"/>
        <w:jc w:val="both"/>
      </w:pPr>
      <w:r>
        <w:rPr>
          <w:rFonts w:ascii="Times New Roman" w:hAnsi="Times New Roman"/>
          <w:color w:val="000000"/>
          <w:sz w:val="28"/>
        </w:rPr>
        <w:lastRenderedPageBreak/>
        <w:t>писать с опорой на образец короткие поздравления с праздниками (с днём рождения, Новым годом).</w:t>
      </w:r>
    </w:p>
    <w:p>
      <w:pPr>
        <w:spacing w:after="0" w:line="264" w:lineRule="auto"/>
        <w:ind w:left="120"/>
        <w:jc w:val="both"/>
      </w:pPr>
      <w:r>
        <w:rPr>
          <w:rFonts w:ascii="Times New Roman" w:hAnsi="Times New Roman"/>
          <w:b/>
          <w:color w:val="000000"/>
          <w:sz w:val="28"/>
        </w:rPr>
        <w:t>Языковые знания и навыки</w:t>
      </w:r>
    </w:p>
    <w:p>
      <w:pPr>
        <w:spacing w:after="0" w:line="264" w:lineRule="auto"/>
        <w:ind w:firstLine="600"/>
        <w:jc w:val="both"/>
      </w:pPr>
      <w:r>
        <w:rPr>
          <w:rFonts w:ascii="Times New Roman" w:hAnsi="Times New Roman"/>
          <w:i/>
          <w:color w:val="000000"/>
          <w:sz w:val="28"/>
        </w:rPr>
        <w:t>Фонетическая сторона речи:</w:t>
      </w:r>
    </w:p>
    <w:p>
      <w:pPr>
        <w:spacing w:after="0" w:line="264" w:lineRule="auto"/>
        <w:ind w:firstLine="600"/>
        <w:jc w:val="both"/>
      </w:pPr>
      <w:r>
        <w:rPr>
          <w:rFonts w:ascii="Times New Roman" w:hAnsi="Times New Roman"/>
          <w:color w:val="000000"/>
          <w:sz w:val="28"/>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w:t>
      </w:r>
      <w:proofErr w:type="spellStart"/>
      <w:r>
        <w:rPr>
          <w:rFonts w:ascii="Times New Roman" w:hAnsi="Times New Roman"/>
          <w:color w:val="000000"/>
          <w:sz w:val="28"/>
        </w:rPr>
        <w:t>полупечатное</w:t>
      </w:r>
      <w:proofErr w:type="spellEnd"/>
      <w:r>
        <w:rPr>
          <w:rFonts w:ascii="Times New Roman" w:hAnsi="Times New Roman"/>
          <w:color w:val="000000"/>
          <w:sz w:val="28"/>
        </w:rPr>
        <w:t xml:space="preserve"> написание букв, буквосочетаний, слов);</w:t>
      </w:r>
    </w:p>
    <w:p>
      <w:pPr>
        <w:spacing w:after="0" w:line="264" w:lineRule="auto"/>
        <w:ind w:firstLine="600"/>
        <w:jc w:val="both"/>
      </w:pPr>
      <w:r>
        <w:rPr>
          <w:rFonts w:ascii="Times New Roman" w:hAnsi="Times New Roman"/>
          <w:color w:val="000000"/>
          <w:sz w:val="28"/>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pPr>
        <w:spacing w:after="0" w:line="264" w:lineRule="auto"/>
        <w:ind w:firstLine="600"/>
        <w:jc w:val="both"/>
      </w:pPr>
      <w:r>
        <w:rPr>
          <w:rFonts w:ascii="Times New Roman" w:hAnsi="Times New Roman"/>
          <w:color w:val="000000"/>
          <w:sz w:val="28"/>
        </w:rPr>
        <w:t>читать новые слова согласно основным правилам чтения;</w:t>
      </w:r>
    </w:p>
    <w:p>
      <w:pPr>
        <w:spacing w:after="0" w:line="264" w:lineRule="auto"/>
        <w:ind w:firstLine="600"/>
        <w:jc w:val="both"/>
      </w:pPr>
      <w:r>
        <w:rPr>
          <w:rFonts w:ascii="Times New Roman" w:hAnsi="Times New Roman"/>
          <w:color w:val="000000"/>
          <w:sz w:val="28"/>
        </w:rPr>
        <w:t>различать на слух и правильно произносить слова и фразы/предложения с соблюдением их ритмико-интонационных особенностей.</w:t>
      </w:r>
    </w:p>
    <w:p>
      <w:pPr>
        <w:spacing w:after="0" w:line="264" w:lineRule="auto"/>
        <w:ind w:firstLine="600"/>
        <w:jc w:val="both"/>
      </w:pPr>
      <w:r>
        <w:rPr>
          <w:rFonts w:ascii="Times New Roman" w:hAnsi="Times New Roman"/>
          <w:i/>
          <w:color w:val="000000"/>
          <w:sz w:val="28"/>
        </w:rPr>
        <w:t>Графика, орфография и пунктуация:</w:t>
      </w:r>
    </w:p>
    <w:p>
      <w:pPr>
        <w:spacing w:after="0" w:line="264" w:lineRule="auto"/>
        <w:ind w:firstLine="600"/>
        <w:jc w:val="both"/>
      </w:pPr>
      <w:r>
        <w:rPr>
          <w:rFonts w:ascii="Times New Roman" w:hAnsi="Times New Roman"/>
          <w:color w:val="000000"/>
          <w:sz w:val="28"/>
        </w:rPr>
        <w:t>правильно писать изученные слова;</w:t>
      </w:r>
    </w:p>
    <w:p>
      <w:pPr>
        <w:spacing w:after="0" w:line="264" w:lineRule="auto"/>
        <w:ind w:firstLine="600"/>
        <w:jc w:val="both"/>
      </w:pPr>
      <w:r>
        <w:rPr>
          <w:rFonts w:ascii="Times New Roman" w:hAnsi="Times New Roman"/>
          <w:color w:val="000000"/>
          <w:sz w:val="28"/>
        </w:rPr>
        <w:t>заполнять пропуски словами; дописывать предложения;</w:t>
      </w:r>
    </w:p>
    <w:p>
      <w:pPr>
        <w:spacing w:after="0" w:line="264" w:lineRule="auto"/>
        <w:ind w:firstLine="600"/>
        <w:jc w:val="both"/>
      </w:pPr>
      <w:r>
        <w:rPr>
          <w:rFonts w:ascii="Times New Roman" w:hAnsi="Times New Roman"/>
          <w:color w:val="000000"/>
          <w:sz w:val="28"/>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pPr>
        <w:spacing w:after="0" w:line="264" w:lineRule="auto"/>
        <w:ind w:firstLine="600"/>
        <w:jc w:val="both"/>
      </w:pPr>
      <w:r>
        <w:rPr>
          <w:rFonts w:ascii="Times New Roman" w:hAnsi="Times New Roman"/>
          <w:i/>
          <w:color w:val="000000"/>
          <w:sz w:val="28"/>
        </w:rPr>
        <w:t>Лексическая сторона речи:</w:t>
      </w:r>
    </w:p>
    <w:p>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pPr>
        <w:spacing w:after="0" w:line="264" w:lineRule="auto"/>
        <w:ind w:firstLine="600"/>
        <w:jc w:val="both"/>
      </w:pPr>
      <w:r>
        <w:rPr>
          <w:rFonts w:ascii="Times New Roman" w:hAnsi="Times New Roman"/>
          <w:color w:val="000000"/>
          <w:sz w:val="28"/>
        </w:rPr>
        <w:t>использовать языковую догадку в распознавании интернациональных слов.</w:t>
      </w:r>
    </w:p>
    <w:p>
      <w:pPr>
        <w:spacing w:after="0" w:line="264" w:lineRule="auto"/>
        <w:ind w:firstLine="600"/>
        <w:jc w:val="both"/>
      </w:pPr>
      <w:r>
        <w:rPr>
          <w:rFonts w:ascii="Times New Roman" w:hAnsi="Times New Roman"/>
          <w:i/>
          <w:color w:val="000000"/>
          <w:sz w:val="28"/>
        </w:rPr>
        <w:t>Грамматическая сторона речи:</w:t>
      </w:r>
    </w:p>
    <w:p>
      <w:pPr>
        <w:spacing w:after="0" w:line="264" w:lineRule="auto"/>
        <w:ind w:firstLine="600"/>
        <w:jc w:val="both"/>
      </w:pPr>
      <w:proofErr w:type="gramStart"/>
      <w:r>
        <w:rPr>
          <w:rFonts w:ascii="Times New Roman" w:hAnsi="Times New Roman"/>
          <w:color w:val="000000"/>
          <w:sz w:val="28"/>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roofErr w:type="gramEnd"/>
    </w:p>
    <w:p>
      <w:pPr>
        <w:spacing w:after="0" w:line="264" w:lineRule="auto"/>
        <w:ind w:firstLine="600"/>
        <w:jc w:val="both"/>
      </w:pPr>
      <w:r>
        <w:rPr>
          <w:rFonts w:ascii="Times New Roman" w:hAnsi="Times New Roman"/>
          <w:color w:val="000000"/>
          <w:sz w:val="28"/>
        </w:rPr>
        <w:t>распознавать и употреблять нераспространённые и распространённые простые предложения;</w:t>
      </w:r>
    </w:p>
    <w:p>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предложения с начальным</w:t>
      </w:r>
      <w:proofErr w:type="gramStart"/>
      <w:r>
        <w:rPr>
          <w:rFonts w:ascii="Times New Roman" w:hAnsi="Times New Roman"/>
          <w:color w:val="000000"/>
          <w:sz w:val="28"/>
        </w:rPr>
        <w:t>It</w:t>
      </w:r>
      <w:proofErr w:type="gramEnd"/>
      <w:r>
        <w:rPr>
          <w:rFonts w:ascii="Times New Roman" w:hAnsi="Times New Roman"/>
          <w:color w:val="000000"/>
          <w:sz w:val="28"/>
        </w:rPr>
        <w:t>;</w:t>
      </w:r>
    </w:p>
    <w:p>
      <w:pPr>
        <w:spacing w:after="0" w:line="264" w:lineRule="auto"/>
        <w:ind w:firstLine="600"/>
        <w:jc w:val="both"/>
      </w:pPr>
      <w:r>
        <w:rPr>
          <w:rFonts w:ascii="Times New Roman" w:hAnsi="Times New Roman"/>
          <w:color w:val="000000"/>
          <w:sz w:val="28"/>
        </w:rPr>
        <w:lastRenderedPageBreak/>
        <w:t>распознавать и употреблять в устной и письменной речи предложения с начальным</w:t>
      </w:r>
      <w:proofErr w:type="gramStart"/>
      <w:r>
        <w:rPr>
          <w:rFonts w:ascii="Times New Roman" w:hAnsi="Times New Roman"/>
          <w:i/>
          <w:color w:val="000000"/>
          <w:sz w:val="28"/>
        </w:rPr>
        <w:t>There</w:t>
      </w:r>
      <w:proofErr w:type="gramEnd"/>
      <w:r>
        <w:rPr>
          <w:rFonts w:ascii="Times New Roman" w:hAnsi="Times New Roman"/>
          <w:i/>
          <w:color w:val="000000"/>
          <w:sz w:val="28"/>
        </w:rPr>
        <w:t xml:space="preserve"> + </w:t>
      </w:r>
      <w:proofErr w:type="spellStart"/>
      <w:r>
        <w:rPr>
          <w:rFonts w:ascii="Times New Roman" w:hAnsi="Times New Roman"/>
          <w:i/>
          <w:color w:val="000000"/>
          <w:sz w:val="28"/>
        </w:rPr>
        <w:t>tobe</w:t>
      </w:r>
      <w:proofErr w:type="spellEnd"/>
      <w:r>
        <w:rPr>
          <w:rFonts w:ascii="Times New Roman" w:hAnsi="Times New Roman"/>
          <w:color w:val="000000"/>
          <w:sz w:val="28"/>
        </w:rPr>
        <w:t xml:space="preserve"> в </w:t>
      </w:r>
      <w:proofErr w:type="spellStart"/>
      <w:r>
        <w:rPr>
          <w:rFonts w:ascii="Times New Roman" w:hAnsi="Times New Roman"/>
          <w:color w:val="000000"/>
          <w:sz w:val="28"/>
        </w:rPr>
        <w:t>PresentSimpleTense</w:t>
      </w:r>
      <w:proofErr w:type="spellEnd"/>
      <w:r>
        <w:rPr>
          <w:rFonts w:ascii="Times New Roman" w:hAnsi="Times New Roman"/>
          <w:color w:val="000000"/>
          <w:sz w:val="28"/>
        </w:rPr>
        <w:t>;</w:t>
      </w:r>
    </w:p>
    <w:p>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простые предложения с простым глагольным сказуемым </w:t>
      </w:r>
      <w:r>
        <w:rPr>
          <w:rFonts w:ascii="Times New Roman" w:hAnsi="Times New Roman"/>
          <w:i/>
          <w:color w:val="000000"/>
          <w:sz w:val="28"/>
        </w:rPr>
        <w:t>(</w:t>
      </w:r>
      <w:proofErr w:type="spellStart"/>
      <w:r>
        <w:rPr>
          <w:rFonts w:ascii="Times New Roman" w:hAnsi="Times New Roman"/>
          <w:i/>
          <w:color w:val="000000"/>
          <w:sz w:val="28"/>
        </w:rPr>
        <w:t>HespeaksEnglish</w:t>
      </w:r>
      <w:proofErr w:type="spellEnd"/>
      <w:r>
        <w:rPr>
          <w:rFonts w:ascii="Times New Roman" w:hAnsi="Times New Roman"/>
          <w:i/>
          <w:color w:val="000000"/>
          <w:sz w:val="28"/>
        </w:rPr>
        <w:t>.);</w:t>
      </w:r>
    </w:p>
    <w:p>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предложения с составным глагольным сказуемым </w:t>
      </w:r>
      <w:r>
        <w:rPr>
          <w:rFonts w:ascii="Times New Roman" w:hAnsi="Times New Roman"/>
          <w:i/>
          <w:color w:val="000000"/>
          <w:sz w:val="28"/>
        </w:rPr>
        <w:t>(</w:t>
      </w:r>
      <w:proofErr w:type="spellStart"/>
      <w:r>
        <w:rPr>
          <w:rFonts w:ascii="Times New Roman" w:hAnsi="Times New Roman"/>
          <w:i/>
          <w:color w:val="000000"/>
          <w:sz w:val="28"/>
        </w:rPr>
        <w:t>Iwanttodance</w:t>
      </w:r>
      <w:proofErr w:type="spellEnd"/>
      <w:r>
        <w:rPr>
          <w:rFonts w:ascii="Times New Roman" w:hAnsi="Times New Roman"/>
          <w:i/>
          <w:color w:val="000000"/>
          <w:sz w:val="28"/>
        </w:rPr>
        <w:t>.</w:t>
      </w:r>
      <w:proofErr w:type="spellStart"/>
      <w:r>
        <w:rPr>
          <w:rFonts w:ascii="Times New Roman" w:hAnsi="Times New Roman"/>
          <w:i/>
          <w:color w:val="000000"/>
          <w:sz w:val="28"/>
        </w:rPr>
        <w:t>Shecanskatewell</w:t>
      </w:r>
      <w:proofErr w:type="spellEnd"/>
      <w:r>
        <w:rPr>
          <w:rFonts w:ascii="Times New Roman" w:hAnsi="Times New Roman"/>
          <w:i/>
          <w:color w:val="000000"/>
          <w:sz w:val="28"/>
        </w:rPr>
        <w:t>.);</w:t>
      </w:r>
    </w:p>
    <w:p>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предложения с глаголом-связкой </w:t>
      </w:r>
      <w:proofErr w:type="spellStart"/>
      <w:r>
        <w:rPr>
          <w:rFonts w:ascii="Times New Roman" w:hAnsi="Times New Roman"/>
          <w:i/>
          <w:color w:val="000000"/>
          <w:sz w:val="28"/>
        </w:rPr>
        <w:t>tobe</w:t>
      </w:r>
      <w:proofErr w:type="spellEnd"/>
      <w:r>
        <w:rPr>
          <w:rFonts w:ascii="Times New Roman" w:hAnsi="Times New Roman"/>
          <w:color w:val="000000"/>
          <w:sz w:val="28"/>
        </w:rPr>
        <w:t xml:space="preserve"> в </w:t>
      </w:r>
      <w:proofErr w:type="spellStart"/>
      <w:r>
        <w:rPr>
          <w:rFonts w:ascii="Times New Roman" w:hAnsi="Times New Roman"/>
          <w:color w:val="000000"/>
          <w:sz w:val="28"/>
        </w:rPr>
        <w:t>PresentSimpleTense</w:t>
      </w:r>
      <w:proofErr w:type="spellEnd"/>
      <w:r>
        <w:rPr>
          <w:rFonts w:ascii="Times New Roman" w:hAnsi="Times New Roman"/>
          <w:color w:val="000000"/>
          <w:sz w:val="28"/>
        </w:rPr>
        <w:t xml:space="preserve"> в составе таких фраз, как </w:t>
      </w:r>
      <w:r>
        <w:rPr>
          <w:rFonts w:ascii="Times New Roman" w:hAnsi="Times New Roman"/>
          <w:i/>
          <w:color w:val="000000"/>
          <w:sz w:val="28"/>
        </w:rPr>
        <w:t>I’</w:t>
      </w:r>
      <w:proofErr w:type="spellStart"/>
      <w:r>
        <w:rPr>
          <w:rFonts w:ascii="Times New Roman" w:hAnsi="Times New Roman"/>
          <w:i/>
          <w:color w:val="000000"/>
          <w:sz w:val="28"/>
        </w:rPr>
        <w:t>mDima</w:t>
      </w:r>
      <w:proofErr w:type="spellEnd"/>
      <w:r>
        <w:rPr>
          <w:rFonts w:ascii="Times New Roman" w:hAnsi="Times New Roman"/>
          <w:i/>
          <w:color w:val="000000"/>
          <w:sz w:val="28"/>
        </w:rPr>
        <w:t>, I’</w:t>
      </w:r>
      <w:proofErr w:type="spellStart"/>
      <w:r>
        <w:rPr>
          <w:rFonts w:ascii="Times New Roman" w:hAnsi="Times New Roman"/>
          <w:i/>
          <w:color w:val="000000"/>
          <w:sz w:val="28"/>
        </w:rPr>
        <w:t>meight</w:t>
      </w:r>
      <w:proofErr w:type="spellEnd"/>
      <w:r>
        <w:rPr>
          <w:rFonts w:ascii="Times New Roman" w:hAnsi="Times New Roman"/>
          <w:i/>
          <w:color w:val="000000"/>
          <w:sz w:val="28"/>
        </w:rPr>
        <w:t>. I’</w:t>
      </w:r>
      <w:proofErr w:type="spellStart"/>
      <w:r>
        <w:rPr>
          <w:rFonts w:ascii="Times New Roman" w:hAnsi="Times New Roman"/>
          <w:i/>
          <w:color w:val="000000"/>
          <w:sz w:val="28"/>
        </w:rPr>
        <w:t>mfine</w:t>
      </w:r>
      <w:proofErr w:type="spellEnd"/>
      <w:r>
        <w:rPr>
          <w:rFonts w:ascii="Times New Roman" w:hAnsi="Times New Roman"/>
          <w:i/>
          <w:color w:val="000000"/>
          <w:sz w:val="28"/>
        </w:rPr>
        <w:t>. I’</w:t>
      </w:r>
      <w:proofErr w:type="spellStart"/>
      <w:r>
        <w:rPr>
          <w:rFonts w:ascii="Times New Roman" w:hAnsi="Times New Roman"/>
          <w:i/>
          <w:color w:val="000000"/>
          <w:sz w:val="28"/>
        </w:rPr>
        <w:t>msorry</w:t>
      </w:r>
      <w:proofErr w:type="spellEnd"/>
      <w:r>
        <w:rPr>
          <w:rFonts w:ascii="Times New Roman" w:hAnsi="Times New Roman"/>
          <w:i/>
          <w:color w:val="000000"/>
          <w:sz w:val="28"/>
        </w:rPr>
        <w:t xml:space="preserve">. It’s... </w:t>
      </w:r>
      <w:proofErr w:type="spellStart"/>
      <w:proofErr w:type="gramStart"/>
      <w:r>
        <w:rPr>
          <w:rFonts w:ascii="Times New Roman" w:hAnsi="Times New Roman"/>
          <w:i/>
          <w:color w:val="000000"/>
          <w:sz w:val="28"/>
        </w:rPr>
        <w:t>Isit</w:t>
      </w:r>
      <w:proofErr w:type="spellEnd"/>
      <w:r>
        <w:rPr>
          <w:rFonts w:ascii="Times New Roman" w:hAnsi="Times New Roman"/>
          <w:i/>
          <w:color w:val="000000"/>
          <w:sz w:val="28"/>
        </w:rPr>
        <w:t>.?</w:t>
      </w:r>
      <w:proofErr w:type="gramEnd"/>
      <w:r>
        <w:rPr>
          <w:rFonts w:ascii="Times New Roman" w:hAnsi="Times New Roman"/>
          <w:i/>
          <w:color w:val="000000"/>
          <w:sz w:val="28"/>
        </w:rPr>
        <w:t xml:space="preserve"> What’s ...?;</w:t>
      </w:r>
    </w:p>
    <w:p>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предложения с краткими глагольными формами;</w:t>
      </w:r>
    </w:p>
    <w:p>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повелительное наклонение: побудительные предложения в утвердительной форме </w:t>
      </w:r>
      <w:r>
        <w:rPr>
          <w:rFonts w:ascii="Times New Roman" w:hAnsi="Times New Roman"/>
          <w:i/>
          <w:color w:val="000000"/>
          <w:sz w:val="28"/>
        </w:rPr>
        <w:t>(</w:t>
      </w:r>
      <w:proofErr w:type="spellStart"/>
      <w:r>
        <w:rPr>
          <w:rFonts w:ascii="Times New Roman" w:hAnsi="Times New Roman"/>
          <w:i/>
          <w:color w:val="000000"/>
          <w:sz w:val="28"/>
        </w:rPr>
        <w:t>Comein</w:t>
      </w:r>
      <w:proofErr w:type="spellEnd"/>
      <w:r>
        <w:rPr>
          <w:rFonts w:ascii="Times New Roman" w:hAnsi="Times New Roman"/>
          <w:i/>
          <w:color w:val="000000"/>
          <w:sz w:val="28"/>
        </w:rPr>
        <w:t>, please.)</w:t>
      </w:r>
      <w:r>
        <w:rPr>
          <w:rFonts w:ascii="Times New Roman" w:hAnsi="Times New Roman"/>
          <w:color w:val="000000"/>
          <w:sz w:val="28"/>
        </w:rPr>
        <w:t>;</w:t>
      </w:r>
    </w:p>
    <w:p>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настоящее простое время (</w:t>
      </w:r>
      <w:proofErr w:type="spellStart"/>
      <w:r>
        <w:rPr>
          <w:rFonts w:ascii="Times New Roman" w:hAnsi="Times New Roman"/>
          <w:color w:val="000000"/>
          <w:sz w:val="28"/>
        </w:rPr>
        <w:t>PresentSimpleTense</w:t>
      </w:r>
      <w:proofErr w:type="spellEnd"/>
      <w:r>
        <w:rPr>
          <w:rFonts w:ascii="Times New Roman" w:hAnsi="Times New Roman"/>
          <w:color w:val="000000"/>
          <w:sz w:val="28"/>
        </w:rPr>
        <w:t>) в повествовательных (утвердительных и отрицательных) и вопросительных (общий и специальный вопрос) предложениях;</w:t>
      </w:r>
    </w:p>
    <w:p>
      <w:pPr>
        <w:spacing w:after="0" w:line="264" w:lineRule="auto"/>
        <w:ind w:firstLine="600"/>
        <w:jc w:val="both"/>
      </w:pPr>
      <w:proofErr w:type="gramStart"/>
      <w:r>
        <w:rPr>
          <w:rFonts w:ascii="Times New Roman" w:hAnsi="Times New Roman"/>
          <w:color w:val="000000"/>
          <w:sz w:val="28"/>
        </w:rPr>
        <w:t xml:space="preserve">распознавать и употреблять в устной и письменной речи глагольную конструкцию </w:t>
      </w:r>
      <w:proofErr w:type="spellStart"/>
      <w:r>
        <w:rPr>
          <w:rFonts w:ascii="Times New Roman" w:hAnsi="Times New Roman"/>
          <w:i/>
          <w:color w:val="000000"/>
          <w:sz w:val="28"/>
        </w:rPr>
        <w:t>havegot</w:t>
      </w:r>
      <w:proofErr w:type="spellEnd"/>
      <w:r>
        <w:rPr>
          <w:rFonts w:ascii="Times New Roman" w:hAnsi="Times New Roman"/>
          <w:i/>
          <w:color w:val="000000"/>
          <w:sz w:val="28"/>
        </w:rPr>
        <w:t xml:space="preserve"> (I’</w:t>
      </w:r>
      <w:proofErr w:type="spellStart"/>
      <w:r>
        <w:rPr>
          <w:rFonts w:ascii="Times New Roman" w:hAnsi="Times New Roman"/>
          <w:i/>
          <w:color w:val="000000"/>
          <w:sz w:val="28"/>
        </w:rPr>
        <w:t>vegot</w:t>
      </w:r>
      <w:proofErr w:type="spellEnd"/>
      <w:proofErr w:type="gramEnd"/>
      <w:r>
        <w:rPr>
          <w:rFonts w:ascii="Times New Roman" w:hAnsi="Times New Roman"/>
          <w:i/>
          <w:color w:val="000000"/>
          <w:sz w:val="28"/>
        </w:rPr>
        <w:t xml:space="preserve"> </w:t>
      </w:r>
      <w:proofErr w:type="gramStart"/>
      <w:r>
        <w:rPr>
          <w:rFonts w:ascii="Times New Roman" w:hAnsi="Times New Roman"/>
          <w:i/>
          <w:color w:val="000000"/>
          <w:sz w:val="28"/>
        </w:rPr>
        <w:t>...</w:t>
      </w:r>
      <w:proofErr w:type="spellStart"/>
      <w:r>
        <w:rPr>
          <w:rFonts w:ascii="Times New Roman" w:hAnsi="Times New Roman"/>
          <w:i/>
          <w:color w:val="000000"/>
          <w:sz w:val="28"/>
        </w:rPr>
        <w:t>Haveyougot</w:t>
      </w:r>
      <w:proofErr w:type="spellEnd"/>
      <w:r>
        <w:rPr>
          <w:rFonts w:ascii="Times New Roman" w:hAnsi="Times New Roman"/>
          <w:i/>
          <w:color w:val="000000"/>
          <w:sz w:val="28"/>
        </w:rPr>
        <w:t xml:space="preserve"> ...?);</w:t>
      </w:r>
      <w:proofErr w:type="gramEnd"/>
    </w:p>
    <w:p>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модальный глагол </w:t>
      </w:r>
      <w:proofErr w:type="gramStart"/>
      <w:r>
        <w:rPr>
          <w:rFonts w:ascii="Times New Roman" w:hAnsi="Times New Roman"/>
          <w:i/>
          <w:color w:val="000000"/>
          <w:sz w:val="28"/>
        </w:rPr>
        <w:t>с</w:t>
      </w:r>
      <w:proofErr w:type="gramEnd"/>
      <w:r>
        <w:rPr>
          <w:rFonts w:ascii="Times New Roman" w:hAnsi="Times New Roman"/>
          <w:i/>
          <w:color w:val="000000"/>
          <w:sz w:val="28"/>
        </w:rPr>
        <w:t>an/can’t</w:t>
      </w:r>
      <w:r>
        <w:rPr>
          <w:rFonts w:ascii="Times New Roman" w:hAnsi="Times New Roman"/>
          <w:color w:val="000000"/>
          <w:sz w:val="28"/>
        </w:rPr>
        <w:t xml:space="preserve"> для выражения умения </w:t>
      </w:r>
      <w:r>
        <w:rPr>
          <w:rFonts w:ascii="Times New Roman" w:hAnsi="Times New Roman"/>
          <w:i/>
          <w:color w:val="000000"/>
          <w:sz w:val="28"/>
        </w:rPr>
        <w:t>(</w:t>
      </w:r>
      <w:proofErr w:type="spellStart"/>
      <w:r>
        <w:rPr>
          <w:rFonts w:ascii="Times New Roman" w:hAnsi="Times New Roman"/>
          <w:i/>
          <w:color w:val="000000"/>
          <w:sz w:val="28"/>
        </w:rPr>
        <w:t>Icanrideabike</w:t>
      </w:r>
      <w:proofErr w:type="spellEnd"/>
      <w:r>
        <w:rPr>
          <w:rFonts w:ascii="Times New Roman" w:hAnsi="Times New Roman"/>
          <w:i/>
          <w:color w:val="000000"/>
          <w:sz w:val="28"/>
        </w:rPr>
        <w:t>.)</w:t>
      </w:r>
      <w:r>
        <w:rPr>
          <w:rFonts w:ascii="Times New Roman" w:hAnsi="Times New Roman"/>
          <w:color w:val="000000"/>
          <w:sz w:val="28"/>
        </w:rPr>
        <w:t xml:space="preserve"> и отсутствия умения </w:t>
      </w:r>
      <w:r>
        <w:rPr>
          <w:rFonts w:ascii="Times New Roman" w:hAnsi="Times New Roman"/>
          <w:i/>
          <w:color w:val="000000"/>
          <w:sz w:val="28"/>
        </w:rPr>
        <w:t>(</w:t>
      </w:r>
      <w:proofErr w:type="spellStart"/>
      <w:r>
        <w:rPr>
          <w:rFonts w:ascii="Times New Roman" w:hAnsi="Times New Roman"/>
          <w:i/>
          <w:color w:val="000000"/>
          <w:sz w:val="28"/>
        </w:rPr>
        <w:t>Ican</w:t>
      </w:r>
      <w:proofErr w:type="spellEnd"/>
      <w:r>
        <w:rPr>
          <w:rFonts w:ascii="Times New Roman" w:hAnsi="Times New Roman"/>
          <w:i/>
          <w:color w:val="000000"/>
          <w:sz w:val="28"/>
        </w:rPr>
        <w:t>’</w:t>
      </w:r>
      <w:proofErr w:type="spellStart"/>
      <w:r>
        <w:rPr>
          <w:rFonts w:ascii="Times New Roman" w:hAnsi="Times New Roman"/>
          <w:i/>
          <w:color w:val="000000"/>
          <w:sz w:val="28"/>
        </w:rPr>
        <w:t>trideabike</w:t>
      </w:r>
      <w:proofErr w:type="spellEnd"/>
      <w:r>
        <w:rPr>
          <w:rFonts w:ascii="Times New Roman" w:hAnsi="Times New Roman"/>
          <w:i/>
          <w:color w:val="000000"/>
          <w:sz w:val="28"/>
        </w:rPr>
        <w:t>.); can</w:t>
      </w:r>
      <w:r>
        <w:rPr>
          <w:rFonts w:ascii="Times New Roman" w:hAnsi="Times New Roman"/>
          <w:color w:val="000000"/>
          <w:sz w:val="28"/>
        </w:rPr>
        <w:t xml:space="preserve"> для получения разрешения </w:t>
      </w:r>
      <w:r>
        <w:rPr>
          <w:rFonts w:ascii="Times New Roman" w:hAnsi="Times New Roman"/>
          <w:i/>
          <w:color w:val="000000"/>
          <w:sz w:val="28"/>
        </w:rPr>
        <w:t>(</w:t>
      </w:r>
      <w:proofErr w:type="spellStart"/>
      <w:r>
        <w:rPr>
          <w:rFonts w:ascii="Times New Roman" w:hAnsi="Times New Roman"/>
          <w:i/>
          <w:color w:val="000000"/>
          <w:sz w:val="28"/>
        </w:rPr>
        <w:t>CanIgoout</w:t>
      </w:r>
      <w:proofErr w:type="spellEnd"/>
      <w:r>
        <w:rPr>
          <w:rFonts w:ascii="Times New Roman" w:hAnsi="Times New Roman"/>
          <w:i/>
          <w:color w:val="000000"/>
          <w:sz w:val="28"/>
        </w:rPr>
        <w:t>?);</w:t>
      </w:r>
    </w:p>
    <w:p>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множественное число существительных, образованное по правилам и исключения: </w:t>
      </w:r>
      <w:proofErr w:type="spellStart"/>
      <w:r>
        <w:rPr>
          <w:rFonts w:ascii="Times New Roman" w:hAnsi="Times New Roman"/>
          <w:i/>
          <w:color w:val="000000"/>
          <w:sz w:val="28"/>
        </w:rPr>
        <w:t>apen</w:t>
      </w:r>
      <w:proofErr w:type="spellEnd"/>
      <w:r>
        <w:rPr>
          <w:rFonts w:ascii="Times New Roman" w:hAnsi="Times New Roman"/>
          <w:color w:val="000000"/>
          <w:sz w:val="28"/>
        </w:rPr>
        <w:t xml:space="preserve"> – </w:t>
      </w:r>
      <w:r>
        <w:rPr>
          <w:rFonts w:ascii="Times New Roman" w:hAnsi="Times New Roman"/>
          <w:i/>
          <w:color w:val="000000"/>
          <w:sz w:val="28"/>
        </w:rPr>
        <w:t xml:space="preserve">pens; </w:t>
      </w:r>
      <w:proofErr w:type="spellStart"/>
      <w:r>
        <w:rPr>
          <w:rFonts w:ascii="Times New Roman" w:hAnsi="Times New Roman"/>
          <w:i/>
          <w:color w:val="000000"/>
          <w:sz w:val="28"/>
        </w:rPr>
        <w:t>aman</w:t>
      </w:r>
      <w:proofErr w:type="spellEnd"/>
      <w:r>
        <w:rPr>
          <w:rFonts w:ascii="Times New Roman" w:hAnsi="Times New Roman"/>
          <w:i/>
          <w:color w:val="000000"/>
          <w:sz w:val="28"/>
        </w:rPr>
        <w:t xml:space="preserve"> – men</w:t>
      </w:r>
      <w:r>
        <w:rPr>
          <w:rFonts w:ascii="Times New Roman" w:hAnsi="Times New Roman"/>
          <w:color w:val="000000"/>
          <w:sz w:val="28"/>
        </w:rPr>
        <w:t>;</w:t>
      </w:r>
    </w:p>
    <w:p>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личные и притяжательные местоимения;</w:t>
      </w:r>
    </w:p>
    <w:p>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this – these</w:t>
      </w:r>
      <w:r>
        <w:rPr>
          <w:rFonts w:ascii="Times New Roman" w:hAnsi="Times New Roman"/>
          <w:color w:val="000000"/>
          <w:sz w:val="28"/>
        </w:rPr>
        <w:t>;</w:t>
      </w:r>
    </w:p>
    <w:p>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количественные числительные (1–12);</w:t>
      </w:r>
    </w:p>
    <w:p>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вопросительные слова </w:t>
      </w:r>
      <w:r>
        <w:rPr>
          <w:rFonts w:ascii="Times New Roman" w:hAnsi="Times New Roman"/>
          <w:i/>
          <w:color w:val="000000"/>
          <w:sz w:val="28"/>
        </w:rPr>
        <w:t xml:space="preserve">who, what, how, where, </w:t>
      </w:r>
      <w:proofErr w:type="spellStart"/>
      <w:r>
        <w:rPr>
          <w:rFonts w:ascii="Times New Roman" w:hAnsi="Times New Roman"/>
          <w:i/>
          <w:color w:val="000000"/>
          <w:sz w:val="28"/>
        </w:rPr>
        <w:t>howmany</w:t>
      </w:r>
      <w:proofErr w:type="spellEnd"/>
      <w:r>
        <w:rPr>
          <w:rFonts w:ascii="Times New Roman" w:hAnsi="Times New Roman"/>
          <w:color w:val="000000"/>
          <w:sz w:val="28"/>
        </w:rPr>
        <w:t>;</w:t>
      </w:r>
    </w:p>
    <w:p>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предлоги места </w:t>
      </w:r>
      <w:r>
        <w:rPr>
          <w:rFonts w:ascii="Times New Roman" w:hAnsi="Times New Roman"/>
          <w:i/>
          <w:color w:val="000000"/>
          <w:sz w:val="28"/>
        </w:rPr>
        <w:t>on, in, near, under</w:t>
      </w:r>
      <w:r>
        <w:rPr>
          <w:rFonts w:ascii="Times New Roman" w:hAnsi="Times New Roman"/>
          <w:color w:val="000000"/>
          <w:sz w:val="28"/>
        </w:rPr>
        <w:t>;</w:t>
      </w:r>
    </w:p>
    <w:p>
      <w:pPr>
        <w:spacing w:after="0" w:line="264" w:lineRule="auto"/>
        <w:ind w:firstLine="600"/>
        <w:jc w:val="both"/>
      </w:pPr>
      <w:r>
        <w:rPr>
          <w:rFonts w:ascii="Times New Roman" w:hAnsi="Times New Roman"/>
          <w:color w:val="000000"/>
          <w:sz w:val="28"/>
        </w:rPr>
        <w:lastRenderedPageBreak/>
        <w:t xml:space="preserve">распознавать и употреблять в устной и письменной речи союзы </w:t>
      </w:r>
      <w:r>
        <w:rPr>
          <w:rFonts w:ascii="Times New Roman" w:hAnsi="Times New Roman"/>
          <w:i/>
          <w:color w:val="000000"/>
          <w:sz w:val="28"/>
        </w:rPr>
        <w:t>and</w:t>
      </w:r>
      <w:r>
        <w:rPr>
          <w:rFonts w:ascii="Times New Roman" w:hAnsi="Times New Roman"/>
          <w:color w:val="000000"/>
          <w:sz w:val="28"/>
        </w:rPr>
        <w:t xml:space="preserve"> и </w:t>
      </w:r>
      <w:r>
        <w:rPr>
          <w:rFonts w:ascii="Times New Roman" w:hAnsi="Times New Roman"/>
          <w:i/>
          <w:color w:val="000000"/>
          <w:sz w:val="28"/>
        </w:rPr>
        <w:t>but</w:t>
      </w:r>
      <w:r>
        <w:rPr>
          <w:rFonts w:ascii="Times New Roman" w:hAnsi="Times New Roman"/>
          <w:color w:val="000000"/>
          <w:sz w:val="28"/>
        </w:rPr>
        <w:t xml:space="preserve"> (при однородных членах).</w:t>
      </w:r>
    </w:p>
    <w:p>
      <w:pPr>
        <w:spacing w:after="0" w:line="264" w:lineRule="auto"/>
        <w:ind w:left="120"/>
        <w:jc w:val="both"/>
      </w:pPr>
      <w:r>
        <w:rPr>
          <w:rFonts w:ascii="Times New Roman" w:hAnsi="Times New Roman"/>
          <w:b/>
          <w:color w:val="000000"/>
          <w:sz w:val="28"/>
        </w:rPr>
        <w:t>Социокультурные знания и умения</w:t>
      </w:r>
      <w:r>
        <w:rPr>
          <w:rFonts w:ascii="Times New Roman" w:hAnsi="Times New Roman"/>
          <w:color w:val="000000"/>
          <w:sz w:val="28"/>
        </w:rPr>
        <w:t>:</w:t>
      </w:r>
    </w:p>
    <w:p>
      <w:pPr>
        <w:spacing w:after="0" w:line="264" w:lineRule="auto"/>
        <w:ind w:firstLine="600"/>
        <w:jc w:val="both"/>
      </w:pPr>
      <w:r>
        <w:rPr>
          <w:rFonts w:ascii="Times New Roman" w:hAnsi="Times New Roman"/>
          <w:color w:val="000000"/>
          <w:sz w:val="28"/>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pPr>
        <w:spacing w:after="0" w:line="264" w:lineRule="auto"/>
        <w:ind w:firstLine="600"/>
        <w:jc w:val="both"/>
      </w:pPr>
      <w:r>
        <w:rPr>
          <w:rFonts w:ascii="Times New Roman" w:hAnsi="Times New Roman"/>
          <w:color w:val="000000"/>
          <w:sz w:val="28"/>
        </w:rPr>
        <w:t>знать названия родной страны и страны/стран изучаемого языка и их столиц.</w:t>
      </w:r>
    </w:p>
    <w:p>
      <w:pPr>
        <w:spacing w:after="0" w:line="264" w:lineRule="auto"/>
        <w:ind w:left="120"/>
        <w:jc w:val="both"/>
      </w:pPr>
    </w:p>
    <w:p>
      <w:pPr>
        <w:spacing w:after="0" w:line="264" w:lineRule="auto"/>
        <w:ind w:left="120"/>
        <w:jc w:val="both"/>
      </w:pPr>
      <w:r>
        <w:rPr>
          <w:rFonts w:ascii="Times New Roman" w:hAnsi="Times New Roman"/>
          <w:color w:val="000000"/>
          <w:sz w:val="28"/>
        </w:rPr>
        <w:t>К концу обучения в</w:t>
      </w:r>
      <w:r>
        <w:rPr>
          <w:rFonts w:ascii="Times New Roman" w:hAnsi="Times New Roman"/>
          <w:b/>
          <w:i/>
          <w:color w:val="000000"/>
          <w:sz w:val="28"/>
        </w:rPr>
        <w:t xml:space="preserve">3 </w:t>
      </w:r>
      <w:proofErr w:type="spellStart"/>
      <w:r>
        <w:rPr>
          <w:rFonts w:ascii="Times New Roman" w:hAnsi="Times New Roman"/>
          <w:b/>
          <w:i/>
          <w:color w:val="000000"/>
          <w:sz w:val="28"/>
        </w:rPr>
        <w:t>классе</w:t>
      </w:r>
      <w:r>
        <w:rPr>
          <w:rFonts w:ascii="Times New Roman" w:hAnsi="Times New Roman"/>
          <w:color w:val="000000"/>
          <w:sz w:val="28"/>
        </w:rPr>
        <w:t>обучающийся</w:t>
      </w:r>
      <w:proofErr w:type="spellEnd"/>
      <w:r>
        <w:rPr>
          <w:rFonts w:ascii="Times New Roman" w:hAnsi="Times New Roman"/>
          <w:color w:val="000000"/>
          <w:sz w:val="28"/>
        </w:rPr>
        <w:t xml:space="preserve"> получит следующие предметные результаты:</w:t>
      </w:r>
    </w:p>
    <w:p>
      <w:pPr>
        <w:spacing w:after="0" w:line="264" w:lineRule="auto"/>
        <w:ind w:left="120"/>
        <w:jc w:val="both"/>
      </w:pPr>
      <w:r>
        <w:rPr>
          <w:rFonts w:ascii="Times New Roman" w:hAnsi="Times New Roman"/>
          <w:b/>
          <w:color w:val="000000"/>
          <w:sz w:val="28"/>
        </w:rPr>
        <w:t>Коммуникативные умения</w:t>
      </w:r>
    </w:p>
    <w:p>
      <w:pPr>
        <w:spacing w:after="0" w:line="264" w:lineRule="auto"/>
        <w:ind w:firstLine="600"/>
        <w:jc w:val="both"/>
      </w:pPr>
      <w:r>
        <w:rPr>
          <w:rFonts w:ascii="Times New Roman" w:hAnsi="Times New Roman"/>
          <w:i/>
          <w:color w:val="000000"/>
          <w:sz w:val="28"/>
        </w:rPr>
        <w:t>Говорение:</w:t>
      </w:r>
    </w:p>
    <w:p>
      <w:pPr>
        <w:spacing w:after="0" w:line="264" w:lineRule="auto"/>
        <w:ind w:firstLine="600"/>
        <w:jc w:val="both"/>
      </w:pPr>
      <w:r>
        <w:rPr>
          <w:rFonts w:ascii="Times New Roman" w:hAnsi="Times New Roman"/>
          <w:color w:val="000000"/>
          <w:sz w:val="28"/>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pPr>
        <w:spacing w:after="0" w:line="264" w:lineRule="auto"/>
        <w:ind w:firstLine="600"/>
        <w:jc w:val="both"/>
      </w:pPr>
      <w:r>
        <w:rPr>
          <w:rFonts w:ascii="Times New Roman" w:hAnsi="Times New Roman"/>
          <w:color w:val="000000"/>
          <w:sz w:val="28"/>
        </w:rPr>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pPr>
        <w:spacing w:after="0" w:line="264" w:lineRule="auto"/>
        <w:ind w:firstLine="600"/>
        <w:jc w:val="both"/>
      </w:pPr>
      <w:r>
        <w:rPr>
          <w:rFonts w:ascii="Times New Roman" w:hAnsi="Times New Roman"/>
          <w:color w:val="000000"/>
          <w:sz w:val="28"/>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pPr>
        <w:spacing w:after="0" w:line="264" w:lineRule="auto"/>
        <w:ind w:firstLine="600"/>
        <w:jc w:val="both"/>
      </w:pPr>
      <w:proofErr w:type="spellStart"/>
      <w:r>
        <w:rPr>
          <w:rFonts w:ascii="Times New Roman" w:hAnsi="Times New Roman"/>
          <w:i/>
          <w:color w:val="000000"/>
          <w:sz w:val="28"/>
        </w:rPr>
        <w:t>Аудирование</w:t>
      </w:r>
      <w:proofErr w:type="spellEnd"/>
      <w:r>
        <w:rPr>
          <w:rFonts w:ascii="Times New Roman" w:hAnsi="Times New Roman"/>
          <w:i/>
          <w:color w:val="000000"/>
          <w:sz w:val="28"/>
        </w:rPr>
        <w:t>:</w:t>
      </w:r>
    </w:p>
    <w:p>
      <w:pPr>
        <w:spacing w:after="0" w:line="264" w:lineRule="auto"/>
        <w:ind w:firstLine="600"/>
        <w:jc w:val="both"/>
      </w:pPr>
      <w:r>
        <w:rPr>
          <w:rFonts w:ascii="Times New Roman" w:hAnsi="Times New Roman"/>
          <w:color w:val="000000"/>
          <w:sz w:val="28"/>
        </w:rPr>
        <w:t xml:space="preserve">воспринимать на слух и понимать речь учителя и </w:t>
      </w:r>
      <w:proofErr w:type="gramStart"/>
      <w:r>
        <w:rPr>
          <w:rFonts w:ascii="Times New Roman" w:hAnsi="Times New Roman"/>
          <w:color w:val="000000"/>
          <w:sz w:val="28"/>
        </w:rPr>
        <w:t>других</w:t>
      </w:r>
      <w:proofErr w:type="gramEnd"/>
      <w:r>
        <w:rPr>
          <w:rFonts w:ascii="Times New Roman" w:hAnsi="Times New Roman"/>
          <w:color w:val="000000"/>
          <w:sz w:val="28"/>
        </w:rPr>
        <w:t xml:space="preserve"> обучающихся вербально/</w:t>
      </w:r>
      <w:proofErr w:type="spellStart"/>
      <w:r>
        <w:rPr>
          <w:rFonts w:ascii="Times New Roman" w:hAnsi="Times New Roman"/>
          <w:color w:val="000000"/>
          <w:sz w:val="28"/>
        </w:rPr>
        <w:t>невербально</w:t>
      </w:r>
      <w:proofErr w:type="spellEnd"/>
      <w:r>
        <w:rPr>
          <w:rFonts w:ascii="Times New Roman" w:hAnsi="Times New Roman"/>
          <w:color w:val="000000"/>
          <w:sz w:val="28"/>
        </w:rPr>
        <w:t xml:space="preserve"> реагировать на услышанное;</w:t>
      </w:r>
    </w:p>
    <w:p>
      <w:pPr>
        <w:spacing w:after="0" w:line="264" w:lineRule="auto"/>
        <w:ind w:firstLine="600"/>
        <w:jc w:val="both"/>
      </w:pPr>
      <w:proofErr w:type="gramStart"/>
      <w:r>
        <w:rPr>
          <w:rFonts w:ascii="Times New Roman" w:hAnsi="Times New Roman"/>
          <w:color w:val="000000"/>
          <w:sz w:val="28"/>
        </w:rPr>
        <w:t xml:space="preserve">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w:t>
      </w:r>
      <w:proofErr w:type="spellStart"/>
      <w:r>
        <w:rPr>
          <w:rFonts w:ascii="Times New Roman" w:hAnsi="Times New Roman"/>
          <w:color w:val="000000"/>
          <w:sz w:val="28"/>
        </w:rPr>
        <w:t>аудирования</w:t>
      </w:r>
      <w:proofErr w:type="spellEnd"/>
      <w:r>
        <w:rPr>
          <w:rFonts w:ascii="Times New Roman" w:hAnsi="Times New Roman"/>
          <w:color w:val="000000"/>
          <w:sz w:val="28"/>
        </w:rPr>
        <w:t xml:space="preserve"> – до 1 минуты).</w:t>
      </w:r>
      <w:proofErr w:type="gramEnd"/>
    </w:p>
    <w:p>
      <w:pPr>
        <w:spacing w:after="0" w:line="264" w:lineRule="auto"/>
        <w:ind w:firstLine="600"/>
        <w:jc w:val="both"/>
      </w:pPr>
      <w:r>
        <w:rPr>
          <w:rFonts w:ascii="Times New Roman" w:hAnsi="Times New Roman"/>
          <w:i/>
          <w:color w:val="000000"/>
          <w:sz w:val="28"/>
        </w:rPr>
        <w:t>Смысловое чтение:</w:t>
      </w:r>
    </w:p>
    <w:p>
      <w:pPr>
        <w:spacing w:after="0" w:line="264" w:lineRule="auto"/>
        <w:ind w:firstLine="600"/>
        <w:jc w:val="both"/>
      </w:pPr>
      <w:r>
        <w:rPr>
          <w:rFonts w:ascii="Times New Roman" w:hAnsi="Times New Roman"/>
          <w:color w:val="000000"/>
          <w:sz w:val="28"/>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pPr>
        <w:spacing w:after="0" w:line="264" w:lineRule="auto"/>
        <w:ind w:firstLine="600"/>
        <w:jc w:val="both"/>
      </w:pPr>
      <w:proofErr w:type="gramStart"/>
      <w:r>
        <w:rPr>
          <w:rFonts w:ascii="Times New Roman" w:hAnsi="Times New Roman"/>
          <w:color w:val="000000"/>
          <w:sz w:val="28"/>
        </w:rPr>
        <w:lastRenderedPageBreak/>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roofErr w:type="gramEnd"/>
    </w:p>
    <w:p>
      <w:pPr>
        <w:spacing w:after="0" w:line="264" w:lineRule="auto"/>
        <w:ind w:firstLine="600"/>
        <w:jc w:val="both"/>
      </w:pPr>
      <w:r>
        <w:rPr>
          <w:rFonts w:ascii="Times New Roman" w:hAnsi="Times New Roman"/>
          <w:i/>
          <w:color w:val="000000"/>
          <w:sz w:val="28"/>
        </w:rPr>
        <w:t>Письмо:</w:t>
      </w:r>
    </w:p>
    <w:p>
      <w:pPr>
        <w:spacing w:after="0" w:line="264" w:lineRule="auto"/>
        <w:ind w:firstLine="600"/>
        <w:jc w:val="both"/>
      </w:pPr>
      <w:r>
        <w:rPr>
          <w:rFonts w:ascii="Times New Roman" w:hAnsi="Times New Roman"/>
          <w:color w:val="000000"/>
          <w:sz w:val="28"/>
        </w:rPr>
        <w:t>заполнять анкеты и формуляры с указанием личной информации: имя, фамилия, возраст, страна проживания, любимые занятия и другое;</w:t>
      </w:r>
    </w:p>
    <w:p>
      <w:pPr>
        <w:spacing w:after="0" w:line="264" w:lineRule="auto"/>
        <w:ind w:firstLine="600"/>
        <w:jc w:val="both"/>
      </w:pPr>
      <w:r>
        <w:rPr>
          <w:rFonts w:ascii="Times New Roman" w:hAnsi="Times New Roman"/>
          <w:color w:val="000000"/>
          <w:sz w:val="28"/>
        </w:rPr>
        <w:t>писать с опорой на образец поздравления с днем рождения, Новым годом, Рождеством с выражением пожеланий;</w:t>
      </w:r>
    </w:p>
    <w:p>
      <w:pPr>
        <w:spacing w:after="0" w:line="264" w:lineRule="auto"/>
        <w:ind w:firstLine="600"/>
        <w:jc w:val="both"/>
      </w:pPr>
      <w:r>
        <w:rPr>
          <w:rFonts w:ascii="Times New Roman" w:hAnsi="Times New Roman"/>
          <w:color w:val="000000"/>
          <w:sz w:val="28"/>
        </w:rPr>
        <w:t>создавать подписи к иллюстрациям с пояснением, что на них изображено.</w:t>
      </w:r>
    </w:p>
    <w:p>
      <w:pPr>
        <w:spacing w:after="0" w:line="264" w:lineRule="auto"/>
        <w:ind w:left="120"/>
        <w:jc w:val="both"/>
      </w:pPr>
      <w:r>
        <w:rPr>
          <w:rFonts w:ascii="Times New Roman" w:hAnsi="Times New Roman"/>
          <w:b/>
          <w:color w:val="000000"/>
          <w:sz w:val="28"/>
        </w:rPr>
        <w:t>Языковые знания и навыки</w:t>
      </w:r>
    </w:p>
    <w:p>
      <w:pPr>
        <w:spacing w:after="0" w:line="264" w:lineRule="auto"/>
        <w:ind w:firstLine="600"/>
        <w:jc w:val="both"/>
      </w:pPr>
      <w:r>
        <w:rPr>
          <w:rFonts w:ascii="Times New Roman" w:hAnsi="Times New Roman"/>
          <w:i/>
          <w:color w:val="000000"/>
          <w:sz w:val="28"/>
        </w:rPr>
        <w:t>Фонетическая сторона речи:</w:t>
      </w:r>
    </w:p>
    <w:p>
      <w:pPr>
        <w:spacing w:after="0" w:line="264" w:lineRule="auto"/>
        <w:ind w:firstLine="600"/>
        <w:jc w:val="both"/>
      </w:pPr>
      <w:r>
        <w:rPr>
          <w:rFonts w:ascii="Times New Roman" w:hAnsi="Times New Roman"/>
          <w:color w:val="000000"/>
          <w:sz w:val="28"/>
        </w:rPr>
        <w:t xml:space="preserve">применять правила чтения гласных в третьем типе слога (гласная + </w:t>
      </w:r>
      <w:r>
        <w:rPr>
          <w:rFonts w:ascii="Times New Roman" w:hAnsi="Times New Roman"/>
          <w:i/>
          <w:color w:val="000000"/>
          <w:sz w:val="28"/>
        </w:rPr>
        <w:t>r</w:t>
      </w:r>
      <w:r>
        <w:rPr>
          <w:rFonts w:ascii="Times New Roman" w:hAnsi="Times New Roman"/>
          <w:color w:val="000000"/>
          <w:sz w:val="28"/>
        </w:rPr>
        <w:t>);</w:t>
      </w:r>
    </w:p>
    <w:p>
      <w:pPr>
        <w:spacing w:after="0" w:line="264" w:lineRule="auto"/>
        <w:ind w:firstLine="600"/>
        <w:jc w:val="both"/>
      </w:pPr>
      <w:r>
        <w:rPr>
          <w:rFonts w:ascii="Times New Roman" w:hAnsi="Times New Roman"/>
          <w:color w:val="000000"/>
          <w:sz w:val="28"/>
        </w:rPr>
        <w:t xml:space="preserve">применять правила чтения сложных сочетаний букв (например, </w:t>
      </w:r>
      <w:r>
        <w:rPr>
          <w:rFonts w:ascii="Times New Roman" w:hAnsi="Times New Roman"/>
          <w:i/>
          <w:color w:val="000000"/>
          <w:sz w:val="28"/>
        </w:rPr>
        <w:t>-</w:t>
      </w:r>
      <w:proofErr w:type="spellStart"/>
      <w:r>
        <w:rPr>
          <w:rFonts w:ascii="Times New Roman" w:hAnsi="Times New Roman"/>
          <w:i/>
          <w:color w:val="000000"/>
          <w:sz w:val="28"/>
        </w:rPr>
        <w:t>tion</w:t>
      </w:r>
      <w:proofErr w:type="spellEnd"/>
      <w:r>
        <w:rPr>
          <w:rFonts w:ascii="Times New Roman" w:hAnsi="Times New Roman"/>
          <w:i/>
          <w:color w:val="000000"/>
          <w:sz w:val="28"/>
        </w:rPr>
        <w:t>, -</w:t>
      </w:r>
      <w:proofErr w:type="spellStart"/>
      <w:r>
        <w:rPr>
          <w:rFonts w:ascii="Times New Roman" w:hAnsi="Times New Roman"/>
          <w:i/>
          <w:color w:val="000000"/>
          <w:sz w:val="28"/>
        </w:rPr>
        <w:t>ight</w:t>
      </w:r>
      <w:proofErr w:type="spellEnd"/>
      <w:r>
        <w:rPr>
          <w:rFonts w:ascii="Times New Roman" w:hAnsi="Times New Roman"/>
          <w:color w:val="000000"/>
          <w:sz w:val="28"/>
        </w:rPr>
        <w:t>) в односложных, двусложных и многосложных словах (</w:t>
      </w:r>
      <w:r>
        <w:rPr>
          <w:rFonts w:ascii="Times New Roman" w:hAnsi="Times New Roman"/>
          <w:i/>
          <w:color w:val="000000"/>
          <w:sz w:val="28"/>
        </w:rPr>
        <w:t>international, night)</w:t>
      </w:r>
      <w:r>
        <w:rPr>
          <w:rFonts w:ascii="Times New Roman" w:hAnsi="Times New Roman"/>
          <w:color w:val="000000"/>
          <w:sz w:val="28"/>
        </w:rPr>
        <w:t>;</w:t>
      </w:r>
    </w:p>
    <w:p>
      <w:pPr>
        <w:spacing w:after="0" w:line="264" w:lineRule="auto"/>
        <w:ind w:firstLine="600"/>
        <w:jc w:val="both"/>
      </w:pPr>
      <w:r>
        <w:rPr>
          <w:rFonts w:ascii="Times New Roman" w:hAnsi="Times New Roman"/>
          <w:color w:val="000000"/>
          <w:sz w:val="28"/>
        </w:rPr>
        <w:t>читать новые слова согласно основным правилам чтения;</w:t>
      </w:r>
    </w:p>
    <w:p>
      <w:pPr>
        <w:spacing w:after="0" w:line="264" w:lineRule="auto"/>
        <w:ind w:firstLine="600"/>
        <w:jc w:val="both"/>
      </w:pPr>
      <w:r>
        <w:rPr>
          <w:rFonts w:ascii="Times New Roman" w:hAnsi="Times New Roman"/>
          <w:color w:val="000000"/>
          <w:sz w:val="28"/>
        </w:rPr>
        <w:t>различать на слух и правильно произносить слова и фразы/предложения с соблюдением их ритмико-интонационных особенностей.</w:t>
      </w:r>
    </w:p>
    <w:p>
      <w:pPr>
        <w:spacing w:after="0" w:line="264" w:lineRule="auto"/>
        <w:ind w:firstLine="600"/>
        <w:jc w:val="both"/>
      </w:pPr>
      <w:r>
        <w:rPr>
          <w:rFonts w:ascii="Times New Roman" w:hAnsi="Times New Roman"/>
          <w:i/>
          <w:color w:val="000000"/>
          <w:sz w:val="28"/>
        </w:rPr>
        <w:t>Графика, орфография и пунктуация:</w:t>
      </w:r>
    </w:p>
    <w:p>
      <w:pPr>
        <w:spacing w:after="0" w:line="264" w:lineRule="auto"/>
        <w:ind w:firstLine="600"/>
        <w:jc w:val="both"/>
      </w:pPr>
      <w:r>
        <w:rPr>
          <w:rFonts w:ascii="Times New Roman" w:hAnsi="Times New Roman"/>
          <w:color w:val="000000"/>
          <w:sz w:val="28"/>
        </w:rPr>
        <w:t>правильно писать изученные слова;</w:t>
      </w:r>
    </w:p>
    <w:p>
      <w:pPr>
        <w:spacing w:after="0" w:line="264" w:lineRule="auto"/>
        <w:ind w:firstLine="600"/>
        <w:jc w:val="both"/>
      </w:pPr>
      <w:r>
        <w:rPr>
          <w:rFonts w:ascii="Times New Roman" w:hAnsi="Times New Roman"/>
          <w:color w:val="000000"/>
          <w:sz w:val="28"/>
        </w:rPr>
        <w:t>правильно расставлять знаки препинания (точка, вопросительный и восклицательный знаки в конце предложения, апостроф).</w:t>
      </w:r>
    </w:p>
    <w:p>
      <w:pPr>
        <w:spacing w:after="0" w:line="264" w:lineRule="auto"/>
        <w:ind w:firstLine="600"/>
        <w:jc w:val="both"/>
      </w:pPr>
      <w:r>
        <w:rPr>
          <w:rFonts w:ascii="Times New Roman" w:hAnsi="Times New Roman"/>
          <w:i/>
          <w:color w:val="000000"/>
          <w:sz w:val="28"/>
        </w:rPr>
        <w:t>Лексическая сторона речи:</w:t>
      </w:r>
    </w:p>
    <w:p>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pPr>
        <w:spacing w:after="0" w:line="264" w:lineRule="auto"/>
        <w:ind w:firstLine="600"/>
        <w:jc w:val="both"/>
      </w:pPr>
      <w:r>
        <w:rPr>
          <w:rFonts w:ascii="Times New Roman" w:hAnsi="Times New Roman"/>
          <w:color w:val="000000"/>
          <w:sz w:val="28"/>
        </w:rP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Pr>
          <w:rFonts w:ascii="Times New Roman" w:hAnsi="Times New Roman"/>
          <w:i/>
          <w:color w:val="000000"/>
          <w:sz w:val="28"/>
        </w:rPr>
        <w:t>-teen, -ty, -</w:t>
      </w:r>
      <w:proofErr w:type="spellStart"/>
      <w:r>
        <w:rPr>
          <w:rFonts w:ascii="Times New Roman" w:hAnsi="Times New Roman"/>
          <w:i/>
          <w:color w:val="000000"/>
          <w:sz w:val="28"/>
        </w:rPr>
        <w:t>th</w:t>
      </w:r>
      <w:proofErr w:type="spellEnd"/>
      <w:r>
        <w:rPr>
          <w:rFonts w:ascii="Times New Roman" w:hAnsi="Times New Roman"/>
          <w:color w:val="000000"/>
          <w:sz w:val="28"/>
        </w:rPr>
        <w:t>) и словосложения (</w:t>
      </w:r>
      <w:r>
        <w:rPr>
          <w:rFonts w:ascii="Times New Roman" w:hAnsi="Times New Roman"/>
          <w:i/>
          <w:color w:val="000000"/>
          <w:sz w:val="28"/>
        </w:rPr>
        <w:t>football, snowman</w:t>
      </w:r>
      <w:r>
        <w:rPr>
          <w:rFonts w:ascii="Times New Roman" w:hAnsi="Times New Roman"/>
          <w:color w:val="000000"/>
          <w:sz w:val="28"/>
        </w:rPr>
        <w:t>).</w:t>
      </w:r>
    </w:p>
    <w:p>
      <w:pPr>
        <w:spacing w:after="0" w:line="264" w:lineRule="auto"/>
        <w:ind w:firstLine="600"/>
        <w:jc w:val="both"/>
      </w:pPr>
      <w:r>
        <w:rPr>
          <w:rFonts w:ascii="Times New Roman" w:hAnsi="Times New Roman"/>
          <w:i/>
          <w:color w:val="000000"/>
          <w:sz w:val="28"/>
        </w:rPr>
        <w:t>Грамматическая сторона речи:</w:t>
      </w:r>
    </w:p>
    <w:p>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побудительные предложения в отрицательной форме </w:t>
      </w:r>
      <w:r>
        <w:rPr>
          <w:rFonts w:ascii="Times New Roman" w:hAnsi="Times New Roman"/>
          <w:i/>
          <w:color w:val="000000"/>
          <w:sz w:val="28"/>
        </w:rPr>
        <w:t>(Don’</w:t>
      </w:r>
      <w:proofErr w:type="spellStart"/>
      <w:r>
        <w:rPr>
          <w:rFonts w:ascii="Times New Roman" w:hAnsi="Times New Roman"/>
          <w:i/>
          <w:color w:val="000000"/>
          <w:sz w:val="28"/>
        </w:rPr>
        <w:t>ttalk</w:t>
      </w:r>
      <w:proofErr w:type="spellEnd"/>
      <w:r>
        <w:rPr>
          <w:rFonts w:ascii="Times New Roman" w:hAnsi="Times New Roman"/>
          <w:i/>
          <w:color w:val="000000"/>
          <w:sz w:val="28"/>
        </w:rPr>
        <w:t>, please.);</w:t>
      </w:r>
    </w:p>
    <w:p>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предложения с </w:t>
      </w:r>
      <w:proofErr w:type="gramStart"/>
      <w:r>
        <w:rPr>
          <w:rFonts w:ascii="Times New Roman" w:hAnsi="Times New Roman"/>
          <w:color w:val="000000"/>
          <w:sz w:val="28"/>
        </w:rPr>
        <w:t>начальным</w:t>
      </w:r>
      <w:proofErr w:type="gramEnd"/>
      <w:r>
        <w:rPr>
          <w:rFonts w:ascii="Times New Roman" w:hAnsi="Times New Roman"/>
          <w:color w:val="000000"/>
          <w:sz w:val="28"/>
        </w:rPr>
        <w:t xml:space="preserve"> </w:t>
      </w:r>
      <w:r>
        <w:rPr>
          <w:rFonts w:ascii="Times New Roman" w:hAnsi="Times New Roman"/>
          <w:i/>
          <w:color w:val="000000"/>
          <w:sz w:val="28"/>
        </w:rPr>
        <w:t xml:space="preserve">There + </w:t>
      </w:r>
      <w:proofErr w:type="spellStart"/>
      <w:r>
        <w:rPr>
          <w:rFonts w:ascii="Times New Roman" w:hAnsi="Times New Roman"/>
          <w:i/>
          <w:color w:val="000000"/>
          <w:sz w:val="28"/>
        </w:rPr>
        <w:t>tobe</w:t>
      </w:r>
      <w:proofErr w:type="spellEnd"/>
      <w:r>
        <w:rPr>
          <w:rFonts w:ascii="Times New Roman" w:hAnsi="Times New Roman"/>
          <w:color w:val="000000"/>
          <w:sz w:val="28"/>
        </w:rPr>
        <w:t xml:space="preserve"> в </w:t>
      </w:r>
      <w:proofErr w:type="spellStart"/>
      <w:r>
        <w:rPr>
          <w:rFonts w:ascii="Times New Roman" w:hAnsi="Times New Roman"/>
          <w:color w:val="000000"/>
          <w:sz w:val="28"/>
        </w:rPr>
        <w:lastRenderedPageBreak/>
        <w:t>PastSimpleTense</w:t>
      </w:r>
      <w:proofErr w:type="spellEnd"/>
      <w:r>
        <w:rPr>
          <w:rFonts w:ascii="Times New Roman" w:hAnsi="Times New Roman"/>
          <w:i/>
          <w:color w:val="000000"/>
          <w:sz w:val="28"/>
        </w:rPr>
        <w:t>(</w:t>
      </w:r>
      <w:proofErr w:type="spellStart"/>
      <w:r>
        <w:rPr>
          <w:rFonts w:ascii="Times New Roman" w:hAnsi="Times New Roman"/>
          <w:i/>
          <w:color w:val="000000"/>
          <w:sz w:val="28"/>
        </w:rPr>
        <w:t>Therewasabridgeacrosstheriver</w:t>
      </w:r>
      <w:proofErr w:type="spellEnd"/>
      <w:r>
        <w:rPr>
          <w:rFonts w:ascii="Times New Roman" w:hAnsi="Times New Roman"/>
          <w:i/>
          <w:color w:val="000000"/>
          <w:sz w:val="28"/>
        </w:rPr>
        <w:t>.</w:t>
      </w:r>
      <w:proofErr w:type="spellStart"/>
      <w:r>
        <w:rPr>
          <w:rFonts w:ascii="Times New Roman" w:hAnsi="Times New Roman"/>
          <w:i/>
          <w:color w:val="000000"/>
          <w:sz w:val="28"/>
        </w:rPr>
        <w:t>Thereweremountainsinthesouth</w:t>
      </w:r>
      <w:proofErr w:type="spellEnd"/>
      <w:r>
        <w:rPr>
          <w:rFonts w:ascii="Times New Roman" w:hAnsi="Times New Roman"/>
          <w:i/>
          <w:color w:val="000000"/>
          <w:sz w:val="28"/>
        </w:rPr>
        <w:t>.);</w:t>
      </w:r>
    </w:p>
    <w:p>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конструкции с глаголами на </w:t>
      </w:r>
      <w:r>
        <w:rPr>
          <w:rFonts w:ascii="Times New Roman" w:hAnsi="Times New Roman"/>
          <w:i/>
          <w:color w:val="000000"/>
          <w:sz w:val="28"/>
        </w:rPr>
        <w:t>-</w:t>
      </w:r>
      <w:proofErr w:type="spellStart"/>
      <w:r>
        <w:rPr>
          <w:rFonts w:ascii="Times New Roman" w:hAnsi="Times New Roman"/>
          <w:i/>
          <w:color w:val="000000"/>
          <w:sz w:val="28"/>
        </w:rPr>
        <w:t>ing</w:t>
      </w:r>
      <w:proofErr w:type="spellEnd"/>
      <w:r>
        <w:rPr>
          <w:rFonts w:ascii="Times New Roman" w:hAnsi="Times New Roman"/>
          <w:i/>
          <w:color w:val="000000"/>
          <w:sz w:val="28"/>
        </w:rPr>
        <w:t xml:space="preserve">: </w:t>
      </w:r>
      <w:proofErr w:type="spellStart"/>
      <w:r>
        <w:rPr>
          <w:rFonts w:ascii="Times New Roman" w:hAnsi="Times New Roman"/>
          <w:i/>
          <w:color w:val="000000"/>
          <w:sz w:val="28"/>
        </w:rPr>
        <w:t>tolike</w:t>
      </w:r>
      <w:proofErr w:type="spellEnd"/>
      <w:r>
        <w:rPr>
          <w:rFonts w:ascii="Times New Roman" w:hAnsi="Times New Roman"/>
          <w:i/>
          <w:color w:val="000000"/>
          <w:sz w:val="28"/>
        </w:rPr>
        <w:t>/</w:t>
      </w:r>
      <w:proofErr w:type="spellStart"/>
      <w:r>
        <w:rPr>
          <w:rFonts w:ascii="Times New Roman" w:hAnsi="Times New Roman"/>
          <w:i/>
          <w:color w:val="000000"/>
          <w:sz w:val="28"/>
        </w:rPr>
        <w:t>enjoydoingsomething</w:t>
      </w:r>
      <w:proofErr w:type="spellEnd"/>
      <w:r>
        <w:rPr>
          <w:rFonts w:ascii="Times New Roman" w:hAnsi="Times New Roman"/>
          <w:color w:val="000000"/>
          <w:sz w:val="28"/>
        </w:rPr>
        <w:t>;</w:t>
      </w:r>
    </w:p>
    <w:p>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конструкцию </w:t>
      </w:r>
      <w:r>
        <w:rPr>
          <w:rFonts w:ascii="Times New Roman" w:hAnsi="Times New Roman"/>
          <w:i/>
          <w:color w:val="000000"/>
          <w:sz w:val="28"/>
        </w:rPr>
        <w:t>I’</w:t>
      </w:r>
      <w:proofErr w:type="spellStart"/>
      <w:r>
        <w:rPr>
          <w:rFonts w:ascii="Times New Roman" w:hAnsi="Times New Roman"/>
          <w:i/>
          <w:color w:val="000000"/>
          <w:sz w:val="28"/>
        </w:rPr>
        <w:t>dliketo</w:t>
      </w:r>
      <w:proofErr w:type="spellEnd"/>
      <w:r>
        <w:rPr>
          <w:rFonts w:ascii="Times New Roman" w:hAnsi="Times New Roman"/>
          <w:i/>
          <w:color w:val="000000"/>
          <w:sz w:val="28"/>
        </w:rPr>
        <w:t xml:space="preserve"> ...;</w:t>
      </w:r>
    </w:p>
    <w:p>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правильные и неправильные глаголы в </w:t>
      </w:r>
      <w:proofErr w:type="spellStart"/>
      <w:r>
        <w:rPr>
          <w:rFonts w:ascii="Times New Roman" w:hAnsi="Times New Roman"/>
          <w:color w:val="000000"/>
          <w:sz w:val="28"/>
        </w:rPr>
        <w:t>PastSimpleTense</w:t>
      </w:r>
      <w:proofErr w:type="spellEnd"/>
      <w:r>
        <w:rPr>
          <w:rFonts w:ascii="Times New Roman" w:hAnsi="Times New Roman"/>
          <w:color w:val="000000"/>
          <w:sz w:val="28"/>
        </w:rPr>
        <w:t xml:space="preserve"> в повествовательных (утвердительных и отрицательных) и вопросительных (общий и специальный вопрос) предложениях;</w:t>
      </w:r>
    </w:p>
    <w:p>
      <w:pPr>
        <w:spacing w:after="0" w:line="264" w:lineRule="auto"/>
        <w:ind w:firstLine="600"/>
        <w:jc w:val="both"/>
      </w:pPr>
      <w:r>
        <w:rPr>
          <w:rFonts w:ascii="Times New Roman" w:hAnsi="Times New Roman"/>
          <w:color w:val="000000"/>
          <w:sz w:val="28"/>
        </w:rPr>
        <w:t>распознавать и употреблять в устной и письменной речи существительные в притяжательном падеже (</w:t>
      </w:r>
      <w:proofErr w:type="spellStart"/>
      <w:r>
        <w:rPr>
          <w:rFonts w:ascii="Times New Roman" w:hAnsi="Times New Roman"/>
          <w:color w:val="000000"/>
          <w:sz w:val="28"/>
        </w:rPr>
        <w:t>PossessiveCase</w:t>
      </w:r>
      <w:proofErr w:type="spellEnd"/>
      <w:r>
        <w:rPr>
          <w:rFonts w:ascii="Times New Roman" w:hAnsi="Times New Roman"/>
          <w:color w:val="000000"/>
          <w:sz w:val="28"/>
        </w:rPr>
        <w:t>);</w:t>
      </w:r>
    </w:p>
    <w:p>
      <w:pPr>
        <w:spacing w:after="0" w:line="264" w:lineRule="auto"/>
        <w:ind w:firstLine="600"/>
        <w:jc w:val="both"/>
      </w:pPr>
      <w:r>
        <w:rPr>
          <w:rFonts w:ascii="Times New Roman" w:hAnsi="Times New Roman"/>
          <w:color w:val="000000"/>
          <w:sz w:val="28"/>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i/>
          <w:color w:val="000000"/>
          <w:sz w:val="28"/>
        </w:rPr>
        <w:t>much/many/</w:t>
      </w:r>
      <w:proofErr w:type="spellStart"/>
      <w:r>
        <w:rPr>
          <w:rFonts w:ascii="Times New Roman" w:hAnsi="Times New Roman"/>
          <w:i/>
          <w:color w:val="000000"/>
          <w:sz w:val="28"/>
        </w:rPr>
        <w:t>alotof</w:t>
      </w:r>
      <w:proofErr w:type="spellEnd"/>
      <w:r>
        <w:rPr>
          <w:rFonts w:ascii="Times New Roman" w:hAnsi="Times New Roman"/>
          <w:color w:val="000000"/>
          <w:sz w:val="28"/>
        </w:rPr>
        <w:t>);</w:t>
      </w:r>
    </w:p>
    <w:p>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наречия частотности </w:t>
      </w:r>
      <w:r>
        <w:rPr>
          <w:rFonts w:ascii="Times New Roman" w:hAnsi="Times New Roman"/>
          <w:i/>
          <w:color w:val="000000"/>
          <w:sz w:val="28"/>
        </w:rPr>
        <w:t>usually, often</w:t>
      </w:r>
      <w:r>
        <w:rPr>
          <w:rFonts w:ascii="Times New Roman" w:hAnsi="Times New Roman"/>
          <w:color w:val="000000"/>
          <w:sz w:val="28"/>
        </w:rPr>
        <w:t>;</w:t>
      </w:r>
    </w:p>
    <w:p>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личные местоимения в объектном падеже;</w:t>
      </w:r>
    </w:p>
    <w:p>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that – those</w:t>
      </w:r>
      <w:r>
        <w:rPr>
          <w:rFonts w:ascii="Times New Roman" w:hAnsi="Times New Roman"/>
          <w:color w:val="000000"/>
          <w:sz w:val="28"/>
        </w:rPr>
        <w:t>;</w:t>
      </w:r>
    </w:p>
    <w:p>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неопределённые местоимения </w:t>
      </w:r>
      <w:r>
        <w:rPr>
          <w:rFonts w:ascii="Times New Roman" w:hAnsi="Times New Roman"/>
          <w:i/>
          <w:color w:val="000000"/>
          <w:sz w:val="28"/>
        </w:rPr>
        <w:t>some/any</w:t>
      </w:r>
      <w:r>
        <w:rPr>
          <w:rFonts w:ascii="Times New Roman" w:hAnsi="Times New Roman"/>
          <w:color w:val="000000"/>
          <w:sz w:val="28"/>
        </w:rPr>
        <w:t xml:space="preserve"> в повествовательных и вопросительных предложениях;</w:t>
      </w:r>
    </w:p>
    <w:p>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вопросительные слова </w:t>
      </w:r>
      <w:r>
        <w:rPr>
          <w:rFonts w:ascii="Times New Roman" w:hAnsi="Times New Roman"/>
          <w:i/>
          <w:color w:val="000000"/>
          <w:sz w:val="28"/>
        </w:rPr>
        <w:t>when, whose, why</w:t>
      </w:r>
      <w:r>
        <w:rPr>
          <w:rFonts w:ascii="Times New Roman" w:hAnsi="Times New Roman"/>
          <w:color w:val="000000"/>
          <w:sz w:val="28"/>
        </w:rPr>
        <w:t>;</w:t>
      </w:r>
    </w:p>
    <w:p>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количественные числительные (13–100);</w:t>
      </w:r>
    </w:p>
    <w:p>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порядковые числительные (1–30);</w:t>
      </w:r>
    </w:p>
    <w:p>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предлог направления движения </w:t>
      </w:r>
      <w:r>
        <w:rPr>
          <w:rFonts w:ascii="Times New Roman" w:hAnsi="Times New Roman"/>
          <w:i/>
          <w:color w:val="000000"/>
          <w:sz w:val="28"/>
        </w:rPr>
        <w:t>to (</w:t>
      </w:r>
      <w:proofErr w:type="spellStart"/>
      <w:r>
        <w:rPr>
          <w:rFonts w:ascii="Times New Roman" w:hAnsi="Times New Roman"/>
          <w:i/>
          <w:color w:val="000000"/>
          <w:sz w:val="28"/>
        </w:rPr>
        <w:t>WewenttoMoscowlastyear</w:t>
      </w:r>
      <w:proofErr w:type="spellEnd"/>
      <w:r>
        <w:rPr>
          <w:rFonts w:ascii="Times New Roman" w:hAnsi="Times New Roman"/>
          <w:color w:val="000000"/>
          <w:sz w:val="28"/>
        </w:rPr>
        <w:t>.);</w:t>
      </w:r>
    </w:p>
    <w:p>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предлоги места </w:t>
      </w:r>
      <w:proofErr w:type="spellStart"/>
      <w:r>
        <w:rPr>
          <w:rFonts w:ascii="Times New Roman" w:hAnsi="Times New Roman"/>
          <w:i/>
          <w:color w:val="000000"/>
          <w:sz w:val="28"/>
        </w:rPr>
        <w:t>nextto</w:t>
      </w:r>
      <w:proofErr w:type="spellEnd"/>
      <w:r>
        <w:rPr>
          <w:rFonts w:ascii="Times New Roman" w:hAnsi="Times New Roman"/>
          <w:i/>
          <w:color w:val="000000"/>
          <w:sz w:val="28"/>
        </w:rPr>
        <w:t xml:space="preserve">, </w:t>
      </w:r>
      <w:proofErr w:type="spellStart"/>
      <w:r>
        <w:rPr>
          <w:rFonts w:ascii="Times New Roman" w:hAnsi="Times New Roman"/>
          <w:i/>
          <w:color w:val="000000"/>
          <w:sz w:val="28"/>
        </w:rPr>
        <w:t>infrontof</w:t>
      </w:r>
      <w:proofErr w:type="spellEnd"/>
      <w:r>
        <w:rPr>
          <w:rFonts w:ascii="Times New Roman" w:hAnsi="Times New Roman"/>
          <w:i/>
          <w:color w:val="000000"/>
          <w:sz w:val="28"/>
        </w:rPr>
        <w:t>, behind</w:t>
      </w:r>
      <w:r>
        <w:rPr>
          <w:rFonts w:ascii="Times New Roman" w:hAnsi="Times New Roman"/>
          <w:color w:val="000000"/>
          <w:sz w:val="28"/>
        </w:rPr>
        <w:t>;</w:t>
      </w:r>
    </w:p>
    <w:p>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предлоги времени: </w:t>
      </w:r>
      <w:r>
        <w:rPr>
          <w:rFonts w:ascii="Times New Roman" w:hAnsi="Times New Roman"/>
          <w:i/>
          <w:color w:val="000000"/>
          <w:sz w:val="28"/>
        </w:rPr>
        <w:t>at, in, on</w:t>
      </w:r>
      <w:r>
        <w:rPr>
          <w:rFonts w:ascii="Times New Roman" w:hAnsi="Times New Roman"/>
          <w:color w:val="000000"/>
          <w:sz w:val="28"/>
        </w:rPr>
        <w:t xml:space="preserve"> в выражениях </w:t>
      </w:r>
      <w:r>
        <w:rPr>
          <w:rFonts w:ascii="Times New Roman" w:hAnsi="Times New Roman"/>
          <w:i/>
          <w:color w:val="000000"/>
          <w:sz w:val="28"/>
        </w:rPr>
        <w:t xml:space="preserve">at 4 o’clock, </w:t>
      </w:r>
      <w:proofErr w:type="spellStart"/>
      <w:r>
        <w:rPr>
          <w:rFonts w:ascii="Times New Roman" w:hAnsi="Times New Roman"/>
          <w:i/>
          <w:color w:val="000000"/>
          <w:sz w:val="28"/>
        </w:rPr>
        <w:t>inthemorning</w:t>
      </w:r>
      <w:proofErr w:type="spellEnd"/>
      <w:r>
        <w:rPr>
          <w:rFonts w:ascii="Times New Roman" w:hAnsi="Times New Roman"/>
          <w:i/>
          <w:color w:val="000000"/>
          <w:sz w:val="28"/>
        </w:rPr>
        <w:t xml:space="preserve">, </w:t>
      </w:r>
      <w:proofErr w:type="spellStart"/>
      <w:r>
        <w:rPr>
          <w:rFonts w:ascii="Times New Roman" w:hAnsi="Times New Roman"/>
          <w:i/>
          <w:color w:val="000000"/>
          <w:sz w:val="28"/>
        </w:rPr>
        <w:t>onMonday</w:t>
      </w:r>
      <w:proofErr w:type="spellEnd"/>
      <w:r>
        <w:rPr>
          <w:rFonts w:ascii="Times New Roman" w:hAnsi="Times New Roman"/>
          <w:color w:val="000000"/>
          <w:sz w:val="28"/>
        </w:rPr>
        <w:t>.</w:t>
      </w:r>
    </w:p>
    <w:p>
      <w:pPr>
        <w:spacing w:after="0" w:line="264" w:lineRule="auto"/>
        <w:ind w:left="120"/>
        <w:jc w:val="both"/>
      </w:pPr>
      <w:r>
        <w:rPr>
          <w:rFonts w:ascii="Times New Roman" w:hAnsi="Times New Roman"/>
          <w:b/>
          <w:color w:val="000000"/>
          <w:sz w:val="28"/>
        </w:rPr>
        <w:t>Социокультурные знания и умения:</w:t>
      </w:r>
    </w:p>
    <w:p>
      <w:pPr>
        <w:spacing w:after="0" w:line="264" w:lineRule="auto"/>
        <w:ind w:firstLine="600"/>
        <w:jc w:val="both"/>
      </w:pPr>
      <w:proofErr w:type="gramStart"/>
      <w:r>
        <w:rPr>
          <w:rFonts w:ascii="Times New Roman" w:hAnsi="Times New Roman"/>
          <w:color w:val="000000"/>
          <w:sz w:val="28"/>
        </w:rPr>
        <w:t xml:space="preserve">владеть социокультурными элементами речевого поведенческого этикета, принятыми в англоязычной среде, в некоторых ситуациях общения </w:t>
      </w:r>
      <w:r>
        <w:rPr>
          <w:rFonts w:ascii="Times New Roman" w:hAnsi="Times New Roman"/>
          <w:color w:val="000000"/>
          <w:sz w:val="28"/>
        </w:rPr>
        <w:lastRenderedPageBreak/>
        <w:t>(приветствие, прощание, знакомство, просьба, выражение благодарности, извинение, поздравление с днём рождения, Новым годом, Рождеством);</w:t>
      </w:r>
      <w:proofErr w:type="gramEnd"/>
    </w:p>
    <w:p>
      <w:pPr>
        <w:spacing w:after="0" w:line="264" w:lineRule="auto"/>
        <w:ind w:firstLine="600"/>
        <w:jc w:val="both"/>
      </w:pPr>
      <w:r>
        <w:rPr>
          <w:rFonts w:ascii="Times New Roman" w:hAnsi="Times New Roman"/>
          <w:color w:val="000000"/>
          <w:sz w:val="28"/>
        </w:rPr>
        <w:t>кратко представлять свою страну и страну/страны изучаемого языка на английском языке.</w:t>
      </w:r>
    </w:p>
    <w:p>
      <w:pPr>
        <w:spacing w:after="0" w:line="264" w:lineRule="auto"/>
        <w:ind w:left="120"/>
        <w:jc w:val="both"/>
      </w:pPr>
    </w:p>
    <w:p>
      <w:pPr>
        <w:spacing w:after="0" w:line="264" w:lineRule="auto"/>
        <w:ind w:left="120"/>
        <w:jc w:val="both"/>
      </w:pPr>
      <w:r>
        <w:rPr>
          <w:rFonts w:ascii="Times New Roman" w:hAnsi="Times New Roman"/>
          <w:color w:val="000000"/>
          <w:sz w:val="28"/>
        </w:rPr>
        <w:t>К концу обучения в</w:t>
      </w:r>
      <w:proofErr w:type="gramStart"/>
      <w:r>
        <w:rPr>
          <w:rFonts w:ascii="Times New Roman" w:hAnsi="Times New Roman"/>
          <w:b/>
          <w:i/>
          <w:color w:val="000000"/>
          <w:sz w:val="28"/>
        </w:rPr>
        <w:t>4</w:t>
      </w:r>
      <w:proofErr w:type="gramEnd"/>
      <w:r>
        <w:rPr>
          <w:rFonts w:ascii="Times New Roman" w:hAnsi="Times New Roman"/>
          <w:b/>
          <w:i/>
          <w:color w:val="000000"/>
          <w:sz w:val="28"/>
        </w:rPr>
        <w:t xml:space="preserve"> </w:t>
      </w:r>
      <w:proofErr w:type="spellStart"/>
      <w:r>
        <w:rPr>
          <w:rFonts w:ascii="Times New Roman" w:hAnsi="Times New Roman"/>
          <w:b/>
          <w:i/>
          <w:color w:val="000000"/>
          <w:sz w:val="28"/>
        </w:rPr>
        <w:t>классе</w:t>
      </w:r>
      <w:r>
        <w:rPr>
          <w:rFonts w:ascii="Times New Roman" w:hAnsi="Times New Roman"/>
          <w:color w:val="000000"/>
          <w:sz w:val="28"/>
        </w:rPr>
        <w:t>обучающийся</w:t>
      </w:r>
      <w:proofErr w:type="spellEnd"/>
      <w:r>
        <w:rPr>
          <w:rFonts w:ascii="Times New Roman" w:hAnsi="Times New Roman"/>
          <w:color w:val="000000"/>
          <w:sz w:val="28"/>
        </w:rPr>
        <w:t xml:space="preserve"> получит следующие предметные результаты:</w:t>
      </w:r>
    </w:p>
    <w:p>
      <w:pPr>
        <w:spacing w:after="0" w:line="264" w:lineRule="auto"/>
        <w:ind w:left="120"/>
        <w:jc w:val="both"/>
      </w:pPr>
      <w:r>
        <w:rPr>
          <w:rFonts w:ascii="Times New Roman" w:hAnsi="Times New Roman"/>
          <w:b/>
          <w:color w:val="000000"/>
          <w:sz w:val="28"/>
        </w:rPr>
        <w:t>Коммуникативные умения</w:t>
      </w:r>
    </w:p>
    <w:p>
      <w:pPr>
        <w:spacing w:after="0" w:line="264" w:lineRule="auto"/>
        <w:ind w:firstLine="600"/>
        <w:jc w:val="both"/>
      </w:pPr>
      <w:r>
        <w:rPr>
          <w:rFonts w:ascii="Times New Roman" w:hAnsi="Times New Roman"/>
          <w:i/>
          <w:color w:val="000000"/>
          <w:sz w:val="28"/>
        </w:rPr>
        <w:t>Говорение:</w:t>
      </w:r>
    </w:p>
    <w:p>
      <w:pPr>
        <w:spacing w:after="0" w:line="264" w:lineRule="auto"/>
        <w:ind w:firstLine="600"/>
        <w:jc w:val="both"/>
      </w:pPr>
      <w:r>
        <w:rPr>
          <w:rFonts w:ascii="Times New Roman" w:hAnsi="Times New Roman"/>
          <w:color w:val="000000"/>
          <w:sz w:val="28"/>
        </w:rPr>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pPr>
        <w:spacing w:after="0" w:line="264" w:lineRule="auto"/>
        <w:ind w:firstLine="600"/>
        <w:jc w:val="both"/>
      </w:pPr>
      <w:r>
        <w:rPr>
          <w:rFonts w:ascii="Times New Roman" w:hAnsi="Times New Roman"/>
          <w:color w:val="000000"/>
          <w:sz w:val="28"/>
        </w:rPr>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pPr>
        <w:spacing w:after="0" w:line="264" w:lineRule="auto"/>
        <w:ind w:firstLine="600"/>
        <w:jc w:val="both"/>
      </w:pPr>
      <w:r>
        <w:rPr>
          <w:rFonts w:ascii="Times New Roman" w:hAnsi="Times New Roman"/>
          <w:color w:val="000000"/>
          <w:sz w:val="28"/>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pPr>
        <w:spacing w:after="0" w:line="264" w:lineRule="auto"/>
        <w:ind w:firstLine="600"/>
        <w:jc w:val="both"/>
      </w:pPr>
      <w:r>
        <w:rPr>
          <w:rFonts w:ascii="Times New Roman" w:hAnsi="Times New Roman"/>
          <w:color w:val="000000"/>
          <w:sz w:val="28"/>
        </w:rPr>
        <w:t>создавать устные связные монологические высказывания по образцу; выражать своё отношение к предмету речи;</w:t>
      </w:r>
    </w:p>
    <w:p>
      <w:pPr>
        <w:spacing w:after="0" w:line="264" w:lineRule="auto"/>
        <w:ind w:firstLine="600"/>
        <w:jc w:val="both"/>
      </w:pPr>
      <w:r>
        <w:rPr>
          <w:rFonts w:ascii="Times New Roman" w:hAnsi="Times New Roman"/>
          <w:color w:val="000000"/>
          <w:sz w:val="28"/>
        </w:rPr>
        <w:t>передавать основное содержание прочитанного текста с вербальными и (или) зрительными опорами в объёме не менее 4–5 фраз.</w:t>
      </w:r>
    </w:p>
    <w:p>
      <w:pPr>
        <w:spacing w:after="0" w:line="264" w:lineRule="auto"/>
        <w:ind w:firstLine="600"/>
        <w:jc w:val="both"/>
      </w:pPr>
      <w:r>
        <w:rPr>
          <w:rFonts w:ascii="Times New Roman" w:hAnsi="Times New Roman"/>
          <w:color w:val="000000"/>
          <w:sz w:val="28"/>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pPr>
        <w:spacing w:after="0" w:line="264" w:lineRule="auto"/>
        <w:ind w:firstLine="600"/>
        <w:jc w:val="both"/>
      </w:pPr>
      <w:proofErr w:type="spellStart"/>
      <w:r>
        <w:rPr>
          <w:rFonts w:ascii="Times New Roman" w:hAnsi="Times New Roman"/>
          <w:i/>
          <w:color w:val="000000"/>
          <w:sz w:val="28"/>
        </w:rPr>
        <w:t>Аудирование</w:t>
      </w:r>
      <w:proofErr w:type="spellEnd"/>
      <w:r>
        <w:rPr>
          <w:rFonts w:ascii="Times New Roman" w:hAnsi="Times New Roman"/>
          <w:i/>
          <w:color w:val="000000"/>
          <w:sz w:val="28"/>
        </w:rPr>
        <w:t>:</w:t>
      </w:r>
    </w:p>
    <w:p>
      <w:pPr>
        <w:spacing w:after="0" w:line="264" w:lineRule="auto"/>
        <w:ind w:firstLine="600"/>
        <w:jc w:val="both"/>
      </w:pPr>
      <w:r>
        <w:rPr>
          <w:rFonts w:ascii="Times New Roman" w:hAnsi="Times New Roman"/>
          <w:color w:val="000000"/>
          <w:sz w:val="28"/>
        </w:rPr>
        <w:t>воспринимать на слух и понимать речь учителя и других обучающихся, вербально/</w:t>
      </w:r>
      <w:proofErr w:type="spellStart"/>
      <w:r>
        <w:rPr>
          <w:rFonts w:ascii="Times New Roman" w:hAnsi="Times New Roman"/>
          <w:color w:val="000000"/>
          <w:sz w:val="28"/>
        </w:rPr>
        <w:t>невербально</w:t>
      </w:r>
      <w:proofErr w:type="spellEnd"/>
      <w:r>
        <w:rPr>
          <w:rFonts w:ascii="Times New Roman" w:hAnsi="Times New Roman"/>
          <w:color w:val="000000"/>
          <w:sz w:val="28"/>
        </w:rPr>
        <w:t xml:space="preserve"> реагировать на </w:t>
      </w:r>
      <w:proofErr w:type="gramStart"/>
      <w:r>
        <w:rPr>
          <w:rFonts w:ascii="Times New Roman" w:hAnsi="Times New Roman"/>
          <w:color w:val="000000"/>
          <w:sz w:val="28"/>
        </w:rPr>
        <w:t>услышанное</w:t>
      </w:r>
      <w:proofErr w:type="gramEnd"/>
      <w:r>
        <w:rPr>
          <w:rFonts w:ascii="Times New Roman" w:hAnsi="Times New Roman"/>
          <w:color w:val="000000"/>
          <w:sz w:val="28"/>
        </w:rPr>
        <w:t>;</w:t>
      </w:r>
    </w:p>
    <w:p>
      <w:pPr>
        <w:spacing w:after="0" w:line="264" w:lineRule="auto"/>
        <w:ind w:firstLine="600"/>
        <w:jc w:val="both"/>
      </w:pPr>
      <w:proofErr w:type="gramStart"/>
      <w:r>
        <w:rPr>
          <w:rFonts w:ascii="Times New Roman" w:hAnsi="Times New Roman"/>
          <w:color w:val="000000"/>
          <w:sz w:val="28"/>
        </w:rPr>
        <w:t xml:space="preserve">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w:t>
      </w:r>
      <w:proofErr w:type="spellStart"/>
      <w:r>
        <w:rPr>
          <w:rFonts w:ascii="Times New Roman" w:hAnsi="Times New Roman"/>
          <w:color w:val="000000"/>
          <w:sz w:val="28"/>
        </w:rPr>
        <w:t>аудирования</w:t>
      </w:r>
      <w:proofErr w:type="spellEnd"/>
      <w:r>
        <w:rPr>
          <w:rFonts w:ascii="Times New Roman" w:hAnsi="Times New Roman"/>
          <w:color w:val="000000"/>
          <w:sz w:val="28"/>
        </w:rPr>
        <w:t xml:space="preserve"> – до 1 минуты).</w:t>
      </w:r>
      <w:proofErr w:type="gramEnd"/>
    </w:p>
    <w:p>
      <w:pPr>
        <w:spacing w:after="0" w:line="264" w:lineRule="auto"/>
        <w:ind w:firstLine="600"/>
        <w:jc w:val="both"/>
      </w:pPr>
      <w:r>
        <w:rPr>
          <w:rFonts w:ascii="Times New Roman" w:hAnsi="Times New Roman"/>
          <w:i/>
          <w:color w:val="000000"/>
          <w:sz w:val="28"/>
        </w:rPr>
        <w:t>Смысловое чтение:</w:t>
      </w:r>
    </w:p>
    <w:p>
      <w:pPr>
        <w:spacing w:after="0" w:line="264" w:lineRule="auto"/>
        <w:ind w:firstLine="600"/>
        <w:jc w:val="both"/>
      </w:pPr>
      <w:r>
        <w:rPr>
          <w:rFonts w:ascii="Times New Roman" w:hAnsi="Times New Roman"/>
          <w:color w:val="000000"/>
          <w:sz w:val="28"/>
        </w:rPr>
        <w:lastRenderedPageBreak/>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pPr>
        <w:spacing w:after="0" w:line="264" w:lineRule="auto"/>
        <w:ind w:firstLine="600"/>
        <w:jc w:val="both"/>
      </w:pPr>
      <w:proofErr w:type="gramStart"/>
      <w:r>
        <w:rPr>
          <w:rFonts w:ascii="Times New Roman" w:hAnsi="Times New Roman"/>
          <w:color w:val="000000"/>
          <w:sz w:val="28"/>
        </w:rP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roofErr w:type="gramEnd"/>
    </w:p>
    <w:p>
      <w:pPr>
        <w:spacing w:after="0" w:line="264" w:lineRule="auto"/>
        <w:ind w:firstLine="600"/>
        <w:jc w:val="both"/>
      </w:pPr>
      <w:r>
        <w:rPr>
          <w:rFonts w:ascii="Times New Roman" w:hAnsi="Times New Roman"/>
          <w:color w:val="000000"/>
          <w:sz w:val="28"/>
        </w:rPr>
        <w:t>прогнозировать содержание текста на основе заголовка;</w:t>
      </w:r>
    </w:p>
    <w:p>
      <w:pPr>
        <w:spacing w:after="0" w:line="264" w:lineRule="auto"/>
        <w:ind w:firstLine="600"/>
        <w:jc w:val="both"/>
      </w:pPr>
      <w:r>
        <w:rPr>
          <w:rFonts w:ascii="Times New Roman" w:hAnsi="Times New Roman"/>
          <w:color w:val="000000"/>
          <w:sz w:val="28"/>
        </w:rPr>
        <w:t xml:space="preserve">читать про себя </w:t>
      </w:r>
      <w:proofErr w:type="spellStart"/>
      <w:r>
        <w:rPr>
          <w:rFonts w:ascii="Times New Roman" w:hAnsi="Times New Roman"/>
          <w:color w:val="000000"/>
          <w:sz w:val="28"/>
        </w:rPr>
        <w:t>несплошные</w:t>
      </w:r>
      <w:proofErr w:type="spellEnd"/>
      <w:r>
        <w:rPr>
          <w:rFonts w:ascii="Times New Roman" w:hAnsi="Times New Roman"/>
          <w:color w:val="000000"/>
          <w:sz w:val="28"/>
        </w:rPr>
        <w:t xml:space="preserve"> тексты (таблицы, диаграммы и другое) и понимать представленную в них информацию.</w:t>
      </w:r>
    </w:p>
    <w:p>
      <w:pPr>
        <w:spacing w:after="0" w:line="264" w:lineRule="auto"/>
        <w:ind w:firstLine="600"/>
        <w:jc w:val="both"/>
      </w:pPr>
      <w:r>
        <w:rPr>
          <w:rFonts w:ascii="Times New Roman" w:hAnsi="Times New Roman"/>
          <w:i/>
          <w:color w:val="000000"/>
          <w:sz w:val="28"/>
        </w:rPr>
        <w:t>Письмо:</w:t>
      </w:r>
    </w:p>
    <w:p>
      <w:pPr>
        <w:spacing w:after="0" w:line="264" w:lineRule="auto"/>
        <w:ind w:firstLine="600"/>
        <w:jc w:val="both"/>
      </w:pPr>
      <w:r>
        <w:rPr>
          <w:rFonts w:ascii="Times New Roman" w:hAnsi="Times New Roman"/>
          <w:color w:val="000000"/>
          <w:sz w:val="28"/>
        </w:rP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pPr>
        <w:spacing w:after="0" w:line="264" w:lineRule="auto"/>
        <w:ind w:firstLine="600"/>
        <w:jc w:val="both"/>
      </w:pPr>
      <w:r>
        <w:rPr>
          <w:rFonts w:ascii="Times New Roman" w:hAnsi="Times New Roman"/>
          <w:color w:val="000000"/>
          <w:sz w:val="28"/>
        </w:rPr>
        <w:t>писать с опорой на образец поздравления с днем рождения, Новым годом, Рождеством с выражением пожеланий;</w:t>
      </w:r>
    </w:p>
    <w:p>
      <w:pPr>
        <w:spacing w:after="0" w:line="264" w:lineRule="auto"/>
        <w:ind w:firstLine="600"/>
        <w:jc w:val="both"/>
      </w:pPr>
      <w:r>
        <w:rPr>
          <w:rFonts w:ascii="Times New Roman" w:hAnsi="Times New Roman"/>
          <w:color w:val="000000"/>
          <w:sz w:val="28"/>
        </w:rPr>
        <w:t>писать с опорой на образец электронное сообщение личного характера (объём сообщения – до 50 слов).</w:t>
      </w:r>
    </w:p>
    <w:p>
      <w:pPr>
        <w:spacing w:after="0" w:line="264" w:lineRule="auto"/>
        <w:ind w:left="120"/>
        <w:jc w:val="both"/>
      </w:pPr>
      <w:r>
        <w:rPr>
          <w:rFonts w:ascii="Times New Roman" w:hAnsi="Times New Roman"/>
          <w:b/>
          <w:color w:val="000000"/>
          <w:sz w:val="28"/>
        </w:rPr>
        <w:t>Языковые знания и навыки</w:t>
      </w:r>
    </w:p>
    <w:p>
      <w:pPr>
        <w:spacing w:after="0" w:line="264" w:lineRule="auto"/>
        <w:ind w:firstLine="600"/>
        <w:jc w:val="both"/>
      </w:pPr>
      <w:r>
        <w:rPr>
          <w:rFonts w:ascii="Times New Roman" w:hAnsi="Times New Roman"/>
          <w:i/>
          <w:color w:val="000000"/>
          <w:sz w:val="28"/>
        </w:rPr>
        <w:t>Фонетическая сторона речи:</w:t>
      </w:r>
    </w:p>
    <w:p>
      <w:pPr>
        <w:spacing w:after="0" w:line="264" w:lineRule="auto"/>
        <w:ind w:firstLine="600"/>
        <w:jc w:val="both"/>
      </w:pPr>
      <w:r>
        <w:rPr>
          <w:rFonts w:ascii="Times New Roman" w:hAnsi="Times New Roman"/>
          <w:color w:val="000000"/>
          <w:sz w:val="28"/>
        </w:rPr>
        <w:t>читать новые слова согласно основным правилам чтения;</w:t>
      </w:r>
    </w:p>
    <w:p>
      <w:pPr>
        <w:spacing w:after="0" w:line="264" w:lineRule="auto"/>
        <w:ind w:firstLine="600"/>
        <w:jc w:val="both"/>
      </w:pPr>
      <w:r>
        <w:rPr>
          <w:rFonts w:ascii="Times New Roman" w:hAnsi="Times New Roman"/>
          <w:color w:val="000000"/>
          <w:sz w:val="28"/>
        </w:rPr>
        <w:t>различать на слух и правильно произносить слова и фразы/предложения с соблюдением их ритмико-интонационных особенностей.</w:t>
      </w:r>
    </w:p>
    <w:p>
      <w:pPr>
        <w:spacing w:after="0" w:line="264" w:lineRule="auto"/>
        <w:ind w:firstLine="600"/>
        <w:jc w:val="both"/>
      </w:pPr>
      <w:r>
        <w:rPr>
          <w:rFonts w:ascii="Times New Roman" w:hAnsi="Times New Roman"/>
          <w:i/>
          <w:color w:val="000000"/>
          <w:sz w:val="28"/>
        </w:rPr>
        <w:t>Графика, орфография и пунктуация:</w:t>
      </w:r>
    </w:p>
    <w:p>
      <w:pPr>
        <w:spacing w:after="0" w:line="264" w:lineRule="auto"/>
        <w:ind w:firstLine="600"/>
        <w:jc w:val="both"/>
      </w:pPr>
      <w:r>
        <w:rPr>
          <w:rFonts w:ascii="Times New Roman" w:hAnsi="Times New Roman"/>
          <w:color w:val="000000"/>
          <w:sz w:val="28"/>
        </w:rPr>
        <w:t>правильно писать изученные слова;</w:t>
      </w:r>
    </w:p>
    <w:p>
      <w:pPr>
        <w:spacing w:after="0" w:line="264" w:lineRule="auto"/>
        <w:ind w:firstLine="600"/>
        <w:jc w:val="both"/>
      </w:pPr>
      <w:r>
        <w:rPr>
          <w:rFonts w:ascii="Times New Roman" w:hAnsi="Times New Roman"/>
          <w:color w:val="000000"/>
          <w:sz w:val="28"/>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pPr>
        <w:spacing w:after="0" w:line="264" w:lineRule="auto"/>
        <w:ind w:firstLine="600"/>
        <w:jc w:val="both"/>
      </w:pPr>
      <w:r>
        <w:rPr>
          <w:rFonts w:ascii="Times New Roman" w:hAnsi="Times New Roman"/>
          <w:i/>
          <w:color w:val="000000"/>
          <w:sz w:val="28"/>
        </w:rPr>
        <w:t>Лексическая сторона речи:</w:t>
      </w:r>
    </w:p>
    <w:p>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pPr>
        <w:spacing w:after="0" w:line="264" w:lineRule="auto"/>
        <w:ind w:firstLine="600"/>
        <w:jc w:val="both"/>
      </w:pPr>
      <w:r>
        <w:rPr>
          <w:rFonts w:ascii="Times New Roman" w:hAnsi="Times New Roman"/>
          <w:color w:val="000000"/>
          <w:sz w:val="28"/>
        </w:rPr>
        <w:t>распознавать и образовывать родственные слова с использованием основных способов словообразования: аффиксации (суффиксы -</w:t>
      </w:r>
      <w:proofErr w:type="spellStart"/>
      <w:r>
        <w:rPr>
          <w:rFonts w:ascii="Times New Roman" w:hAnsi="Times New Roman"/>
          <w:i/>
          <w:color w:val="000000"/>
          <w:sz w:val="28"/>
        </w:rPr>
        <w:t>er</w:t>
      </w:r>
      <w:proofErr w:type="spellEnd"/>
      <w:r>
        <w:rPr>
          <w:rFonts w:ascii="Times New Roman" w:hAnsi="Times New Roman"/>
          <w:i/>
          <w:color w:val="000000"/>
          <w:sz w:val="28"/>
        </w:rPr>
        <w:t>/-or, -</w:t>
      </w:r>
      <w:proofErr w:type="spellStart"/>
      <w:r>
        <w:rPr>
          <w:rFonts w:ascii="Times New Roman" w:hAnsi="Times New Roman"/>
          <w:i/>
          <w:color w:val="000000"/>
          <w:sz w:val="28"/>
        </w:rPr>
        <w:t>ist</w:t>
      </w:r>
      <w:proofErr w:type="spellEnd"/>
      <w:r>
        <w:rPr>
          <w:rFonts w:ascii="Times New Roman" w:hAnsi="Times New Roman"/>
          <w:i/>
          <w:color w:val="000000"/>
          <w:sz w:val="28"/>
        </w:rPr>
        <w:t>: teacher, actor, artist)</w:t>
      </w:r>
      <w:r>
        <w:rPr>
          <w:rFonts w:ascii="Times New Roman" w:hAnsi="Times New Roman"/>
          <w:color w:val="000000"/>
          <w:sz w:val="28"/>
        </w:rPr>
        <w:t xml:space="preserve">, словосложения </w:t>
      </w:r>
      <w:r>
        <w:rPr>
          <w:rFonts w:ascii="Times New Roman" w:hAnsi="Times New Roman"/>
          <w:i/>
          <w:color w:val="000000"/>
          <w:sz w:val="28"/>
        </w:rPr>
        <w:t>(blackboard)</w:t>
      </w:r>
      <w:r>
        <w:rPr>
          <w:rFonts w:ascii="Times New Roman" w:hAnsi="Times New Roman"/>
          <w:color w:val="000000"/>
          <w:sz w:val="28"/>
        </w:rPr>
        <w:t xml:space="preserve">, конверсии </w:t>
      </w:r>
      <w:r>
        <w:rPr>
          <w:rFonts w:ascii="Times New Roman" w:hAnsi="Times New Roman"/>
          <w:i/>
          <w:color w:val="000000"/>
          <w:sz w:val="28"/>
        </w:rPr>
        <w:t>(</w:t>
      </w:r>
      <w:proofErr w:type="spellStart"/>
      <w:r>
        <w:rPr>
          <w:rFonts w:ascii="Times New Roman" w:hAnsi="Times New Roman"/>
          <w:i/>
          <w:color w:val="000000"/>
          <w:sz w:val="28"/>
        </w:rPr>
        <w:t>toplay</w:t>
      </w:r>
      <w:proofErr w:type="spellEnd"/>
      <w:r>
        <w:rPr>
          <w:rFonts w:ascii="Times New Roman" w:hAnsi="Times New Roman"/>
          <w:i/>
          <w:color w:val="000000"/>
          <w:sz w:val="28"/>
        </w:rPr>
        <w:t xml:space="preserve"> – </w:t>
      </w:r>
      <w:proofErr w:type="spellStart"/>
      <w:r>
        <w:rPr>
          <w:rFonts w:ascii="Times New Roman" w:hAnsi="Times New Roman"/>
          <w:i/>
          <w:color w:val="000000"/>
          <w:sz w:val="28"/>
        </w:rPr>
        <w:t>aplay</w:t>
      </w:r>
      <w:proofErr w:type="spellEnd"/>
      <w:r>
        <w:rPr>
          <w:rFonts w:ascii="Times New Roman" w:hAnsi="Times New Roman"/>
          <w:i/>
          <w:color w:val="000000"/>
          <w:sz w:val="28"/>
        </w:rPr>
        <w:t>)</w:t>
      </w:r>
      <w:r>
        <w:rPr>
          <w:rFonts w:ascii="Times New Roman" w:hAnsi="Times New Roman"/>
          <w:color w:val="000000"/>
          <w:sz w:val="28"/>
        </w:rPr>
        <w:t>.</w:t>
      </w:r>
    </w:p>
    <w:p>
      <w:pPr>
        <w:spacing w:after="0" w:line="264" w:lineRule="auto"/>
        <w:ind w:firstLine="600"/>
        <w:jc w:val="both"/>
      </w:pPr>
      <w:r>
        <w:rPr>
          <w:rFonts w:ascii="Times New Roman" w:hAnsi="Times New Roman"/>
          <w:i/>
          <w:color w:val="000000"/>
          <w:sz w:val="28"/>
        </w:rPr>
        <w:t>Грамматическая сторона речи:</w:t>
      </w:r>
    </w:p>
    <w:p>
      <w:pPr>
        <w:spacing w:after="0" w:line="264" w:lineRule="auto"/>
        <w:ind w:firstLine="600"/>
        <w:jc w:val="both"/>
      </w:pPr>
      <w:r>
        <w:rPr>
          <w:rFonts w:ascii="Times New Roman" w:hAnsi="Times New Roman"/>
          <w:color w:val="000000"/>
          <w:sz w:val="28"/>
        </w:rPr>
        <w:lastRenderedPageBreak/>
        <w:t xml:space="preserve">распознавать и употреблять в устной и письменной речи </w:t>
      </w:r>
      <w:proofErr w:type="spellStart"/>
      <w:r>
        <w:rPr>
          <w:rFonts w:ascii="Times New Roman" w:hAnsi="Times New Roman"/>
          <w:color w:val="000000"/>
          <w:sz w:val="28"/>
        </w:rPr>
        <w:t>PresentContinuousTense</w:t>
      </w:r>
      <w:proofErr w:type="spellEnd"/>
      <w:r>
        <w:rPr>
          <w:rFonts w:ascii="Times New Roman" w:hAnsi="Times New Roman"/>
          <w:color w:val="000000"/>
          <w:sz w:val="28"/>
        </w:rPr>
        <w:t xml:space="preserve"> в повествовательных (утвердительных и отрицательных), вопросительных (общий и специальный вопрос) предложениях;</w:t>
      </w:r>
    </w:p>
    <w:p>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конструкцию </w:t>
      </w:r>
      <w:proofErr w:type="spellStart"/>
      <w:r>
        <w:rPr>
          <w:rFonts w:ascii="Times New Roman" w:hAnsi="Times New Roman"/>
          <w:i/>
          <w:color w:val="000000"/>
          <w:sz w:val="28"/>
        </w:rPr>
        <w:t>tobegoingto</w:t>
      </w:r>
      <w:proofErr w:type="spellEnd"/>
      <w:r>
        <w:rPr>
          <w:rFonts w:ascii="Times New Roman" w:hAnsi="Times New Roman"/>
          <w:color w:val="000000"/>
          <w:sz w:val="28"/>
        </w:rPr>
        <w:t xml:space="preserve"> и </w:t>
      </w:r>
      <w:proofErr w:type="spellStart"/>
      <w:r>
        <w:rPr>
          <w:rFonts w:ascii="Times New Roman" w:hAnsi="Times New Roman"/>
          <w:color w:val="000000"/>
          <w:sz w:val="28"/>
        </w:rPr>
        <w:t>FutureSimpleTense</w:t>
      </w:r>
      <w:proofErr w:type="spellEnd"/>
      <w:r>
        <w:rPr>
          <w:rFonts w:ascii="Times New Roman" w:hAnsi="Times New Roman"/>
          <w:color w:val="000000"/>
          <w:sz w:val="28"/>
        </w:rPr>
        <w:t xml:space="preserve"> для выражения будущего действия;</w:t>
      </w:r>
    </w:p>
    <w:p>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модальные глаголы долженствования </w:t>
      </w:r>
      <w:r>
        <w:rPr>
          <w:rFonts w:ascii="Times New Roman" w:hAnsi="Times New Roman"/>
          <w:i/>
          <w:color w:val="000000"/>
          <w:sz w:val="28"/>
        </w:rPr>
        <w:t>must</w:t>
      </w:r>
      <w:r>
        <w:rPr>
          <w:rFonts w:ascii="Times New Roman" w:hAnsi="Times New Roman"/>
          <w:color w:val="000000"/>
          <w:sz w:val="28"/>
        </w:rPr>
        <w:t xml:space="preserve"> и </w:t>
      </w:r>
      <w:proofErr w:type="spellStart"/>
      <w:r>
        <w:rPr>
          <w:rFonts w:ascii="Times New Roman" w:hAnsi="Times New Roman"/>
          <w:i/>
          <w:color w:val="000000"/>
          <w:sz w:val="28"/>
        </w:rPr>
        <w:t>haveto</w:t>
      </w:r>
      <w:proofErr w:type="spellEnd"/>
      <w:r>
        <w:rPr>
          <w:rFonts w:ascii="Times New Roman" w:hAnsi="Times New Roman"/>
          <w:color w:val="000000"/>
          <w:sz w:val="28"/>
        </w:rPr>
        <w:t>;</w:t>
      </w:r>
    </w:p>
    <w:p>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отрицательное местоимение </w:t>
      </w:r>
      <w:r>
        <w:rPr>
          <w:rFonts w:ascii="Times New Roman" w:hAnsi="Times New Roman"/>
          <w:i/>
          <w:color w:val="000000"/>
          <w:sz w:val="28"/>
        </w:rPr>
        <w:t>no</w:t>
      </w:r>
      <w:r>
        <w:rPr>
          <w:rFonts w:ascii="Times New Roman" w:hAnsi="Times New Roman"/>
          <w:color w:val="000000"/>
          <w:sz w:val="28"/>
        </w:rPr>
        <w:t>;</w:t>
      </w:r>
    </w:p>
    <w:p>
      <w:pPr>
        <w:spacing w:after="0" w:line="264" w:lineRule="auto"/>
        <w:ind w:firstLine="600"/>
        <w:jc w:val="both"/>
      </w:pPr>
      <w:r>
        <w:rPr>
          <w:rFonts w:ascii="Times New Roman" w:hAnsi="Times New Roman"/>
          <w:color w:val="000000"/>
          <w:sz w:val="28"/>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8"/>
        </w:rPr>
        <w:t>good – better – (the) best, bad – worse – (the) worst)</w:t>
      </w:r>
      <w:r>
        <w:rPr>
          <w:rFonts w:ascii="Times New Roman" w:hAnsi="Times New Roman"/>
          <w:color w:val="000000"/>
          <w:sz w:val="28"/>
        </w:rPr>
        <w:t>;</w:t>
      </w:r>
    </w:p>
    <w:p>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наречия времени;</w:t>
      </w:r>
    </w:p>
    <w:p>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обозначение даты и года;</w:t>
      </w:r>
    </w:p>
    <w:p>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обозначение времени.</w:t>
      </w:r>
    </w:p>
    <w:p>
      <w:pPr>
        <w:spacing w:after="0" w:line="264" w:lineRule="auto"/>
        <w:ind w:left="120"/>
        <w:jc w:val="both"/>
      </w:pPr>
      <w:r>
        <w:rPr>
          <w:rFonts w:ascii="Times New Roman" w:hAnsi="Times New Roman"/>
          <w:b/>
          <w:color w:val="000000"/>
          <w:sz w:val="28"/>
        </w:rPr>
        <w:t>Социокультурные знания и умения:</w:t>
      </w:r>
    </w:p>
    <w:p>
      <w:pPr>
        <w:spacing w:after="0" w:line="264" w:lineRule="auto"/>
        <w:ind w:firstLine="600"/>
        <w:jc w:val="both"/>
      </w:pPr>
      <w:proofErr w:type="gramStart"/>
      <w:r>
        <w:rPr>
          <w:rFonts w:ascii="Times New Roman" w:hAnsi="Times New Roman"/>
          <w:color w:val="000000"/>
          <w:sz w:val="28"/>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roofErr w:type="gramEnd"/>
    </w:p>
    <w:p>
      <w:pPr>
        <w:spacing w:after="0" w:line="264" w:lineRule="auto"/>
        <w:ind w:firstLine="600"/>
        <w:jc w:val="both"/>
      </w:pPr>
      <w:r>
        <w:rPr>
          <w:rFonts w:ascii="Times New Roman" w:hAnsi="Times New Roman"/>
          <w:color w:val="000000"/>
          <w:sz w:val="28"/>
        </w:rPr>
        <w:t>знать названия родной страны и страны/стран изучаемого языка;</w:t>
      </w:r>
    </w:p>
    <w:p>
      <w:pPr>
        <w:spacing w:after="0" w:line="264" w:lineRule="auto"/>
        <w:ind w:firstLine="600"/>
        <w:jc w:val="both"/>
      </w:pPr>
      <w:r>
        <w:rPr>
          <w:rFonts w:ascii="Times New Roman" w:hAnsi="Times New Roman"/>
          <w:color w:val="000000"/>
          <w:sz w:val="28"/>
        </w:rPr>
        <w:t>знать некоторых литературных персонажей;</w:t>
      </w:r>
    </w:p>
    <w:p>
      <w:pPr>
        <w:spacing w:after="0" w:line="264" w:lineRule="auto"/>
        <w:ind w:firstLine="600"/>
        <w:jc w:val="both"/>
      </w:pPr>
      <w:r>
        <w:rPr>
          <w:rFonts w:ascii="Times New Roman" w:hAnsi="Times New Roman"/>
          <w:color w:val="000000"/>
          <w:sz w:val="28"/>
        </w:rPr>
        <w:t>знать небольшие произведения детского фольклора (рифмовки, песни);</w:t>
      </w:r>
    </w:p>
    <w:p>
      <w:pPr>
        <w:spacing w:after="0" w:line="264" w:lineRule="auto"/>
        <w:ind w:firstLine="600"/>
        <w:jc w:val="both"/>
      </w:pPr>
      <w:r>
        <w:rPr>
          <w:rFonts w:ascii="Times New Roman" w:hAnsi="Times New Roman"/>
          <w:color w:val="000000"/>
          <w:sz w:val="28"/>
        </w:rPr>
        <w:t>кратко представлять свою страну на иностранном языке в рамках изучаемой тематики.</w:t>
      </w:r>
    </w:p>
    <w:p>
      <w:pPr>
        <w:sectPr>
          <w:pgSz w:w="11906" w:h="16383"/>
          <w:pgMar w:top="1134" w:right="850" w:bottom="1134" w:left="1701" w:header="720" w:footer="720" w:gutter="0"/>
          <w:cols w:space="720"/>
        </w:sectPr>
      </w:pPr>
    </w:p>
    <w:p>
      <w:pPr>
        <w:spacing w:after="0"/>
        <w:ind w:left="120"/>
      </w:pPr>
      <w:bookmarkStart w:id="12" w:name="block-5120174"/>
      <w:bookmarkEnd w:id="7"/>
      <w:r>
        <w:rPr>
          <w:rFonts w:ascii="Times New Roman" w:hAnsi="Times New Roman"/>
          <w:b/>
          <w:color w:val="000000"/>
          <w:sz w:val="28"/>
        </w:rPr>
        <w:lastRenderedPageBreak/>
        <w:t xml:space="preserve">ТЕМАТИЧЕСКОЕ ПЛАНИРОВАНИЕ </w:t>
      </w:r>
    </w:p>
    <w:p>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4852"/>
        <w:gridCol w:w="1401"/>
        <w:gridCol w:w="1841"/>
        <w:gridCol w:w="1910"/>
        <w:gridCol w:w="2405"/>
      </w:tblGrid>
      <w:tr>
        <w:trPr>
          <w:trHeight w:val="144"/>
          <w:tblCellSpacing w:w="20" w:type="nil"/>
        </w:trPr>
        <w:tc>
          <w:tcPr>
            <w:tcW w:w="454" w:type="dxa"/>
            <w:vMerge w:val="restart"/>
            <w:tcMar>
              <w:top w:w="50" w:type="dxa"/>
              <w:left w:w="100" w:type="dxa"/>
            </w:tcMar>
            <w:vAlign w:val="center"/>
          </w:tcPr>
          <w:p>
            <w:pPr>
              <w:spacing w:after="0"/>
              <w:ind w:left="135"/>
            </w:pPr>
            <w:r>
              <w:rPr>
                <w:rFonts w:ascii="Times New Roman" w:hAnsi="Times New Roman"/>
                <w:b/>
                <w:color w:val="000000"/>
                <w:sz w:val="24"/>
              </w:rPr>
              <w:t xml:space="preserve">№ п/п </w:t>
            </w:r>
          </w:p>
          <w:p>
            <w:pPr>
              <w:spacing w:after="0"/>
              <w:ind w:left="135"/>
            </w:pPr>
          </w:p>
        </w:tc>
        <w:tc>
          <w:tcPr>
            <w:tcW w:w="3881" w:type="dxa"/>
            <w:vMerge w:val="restart"/>
            <w:tcMar>
              <w:top w:w="50" w:type="dxa"/>
              <w:left w:w="100" w:type="dxa"/>
            </w:tcMar>
            <w:vAlign w:val="center"/>
          </w:tcPr>
          <w:p>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pPr>
              <w:spacing w:after="0"/>
              <w:ind w:left="135"/>
            </w:pPr>
          </w:p>
        </w:tc>
        <w:tc>
          <w:tcPr>
            <w:tcW w:w="0" w:type="auto"/>
            <w:gridSpan w:val="3"/>
            <w:tcMar>
              <w:top w:w="50" w:type="dxa"/>
              <w:left w:w="100" w:type="dxa"/>
            </w:tcMar>
            <w:vAlign w:val="center"/>
          </w:tcPr>
          <w:p>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часов</w:t>
            </w:r>
          </w:p>
        </w:tc>
        <w:tc>
          <w:tcPr>
            <w:tcW w:w="2405" w:type="dxa"/>
            <w:vMerge w:val="restart"/>
            <w:tcMar>
              <w:top w:w="50" w:type="dxa"/>
              <w:left w:w="100" w:type="dxa"/>
            </w:tcMar>
            <w:vAlign w:val="center"/>
          </w:tcPr>
          <w:p>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pPr>
              <w:spacing w:after="0"/>
              <w:ind w:left="135"/>
            </w:pPr>
          </w:p>
        </w:tc>
      </w:tr>
      <w:tr>
        <w:trPr>
          <w:trHeight w:val="144"/>
          <w:tblCellSpacing w:w="20" w:type="nil"/>
        </w:trPr>
        <w:tc>
          <w:tcPr>
            <w:tcW w:w="0" w:type="auto"/>
            <w:vMerge/>
            <w:tcBorders>
              <w:top w:val="nil"/>
            </w:tcBorders>
            <w:tcMar>
              <w:top w:w="50" w:type="dxa"/>
              <w:left w:w="100" w:type="dxa"/>
            </w:tcMar>
          </w:tcPr>
          <w:p/>
        </w:tc>
        <w:tc>
          <w:tcPr>
            <w:tcW w:w="0" w:type="auto"/>
            <w:vMerge/>
            <w:tcBorders>
              <w:top w:val="nil"/>
            </w:tcBorders>
            <w:tcMar>
              <w:top w:w="50" w:type="dxa"/>
              <w:left w:w="100" w:type="dxa"/>
            </w:tcMar>
          </w:tcPr>
          <w:p/>
        </w:tc>
        <w:tc>
          <w:tcPr>
            <w:tcW w:w="891" w:type="dxa"/>
            <w:tcMar>
              <w:top w:w="50" w:type="dxa"/>
              <w:left w:w="100" w:type="dxa"/>
            </w:tcMar>
            <w:vAlign w:val="center"/>
          </w:tcPr>
          <w:p>
            <w:pPr>
              <w:spacing w:after="0"/>
              <w:ind w:left="135"/>
            </w:pPr>
            <w:r>
              <w:rPr>
                <w:rFonts w:ascii="Times New Roman" w:hAnsi="Times New Roman"/>
                <w:b/>
                <w:color w:val="000000"/>
                <w:sz w:val="24"/>
              </w:rPr>
              <w:t xml:space="preserve">Всего </w:t>
            </w:r>
          </w:p>
          <w:p>
            <w:pPr>
              <w:spacing w:after="0"/>
              <w:ind w:left="135"/>
            </w:pPr>
          </w:p>
        </w:tc>
        <w:tc>
          <w:tcPr>
            <w:tcW w:w="1599" w:type="dxa"/>
            <w:tcMar>
              <w:top w:w="50" w:type="dxa"/>
              <w:left w:w="100" w:type="dxa"/>
            </w:tcMar>
            <w:vAlign w:val="center"/>
          </w:tcPr>
          <w:p>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pPr>
              <w:spacing w:after="0"/>
              <w:ind w:left="135"/>
            </w:pPr>
          </w:p>
        </w:tc>
        <w:tc>
          <w:tcPr>
            <w:tcW w:w="1694" w:type="dxa"/>
            <w:tcMar>
              <w:top w:w="50" w:type="dxa"/>
              <w:left w:w="100" w:type="dxa"/>
            </w:tcMar>
            <w:vAlign w:val="center"/>
          </w:tcPr>
          <w:p>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pPr>
              <w:spacing w:after="0"/>
              <w:ind w:left="135"/>
            </w:pPr>
          </w:p>
        </w:tc>
        <w:tc>
          <w:tcPr>
            <w:tcW w:w="0" w:type="auto"/>
            <w:vMerge/>
            <w:tcBorders>
              <w:top w:val="nil"/>
            </w:tcBorders>
            <w:tcMar>
              <w:top w:w="50" w:type="dxa"/>
              <w:left w:w="100" w:type="dxa"/>
            </w:tcMar>
          </w:tcPr>
          <w:p/>
        </w:tc>
      </w:tr>
      <w:tr>
        <w:trPr>
          <w:trHeight w:val="144"/>
          <w:tblCellSpacing w:w="20" w:type="nil"/>
        </w:trPr>
        <w:tc>
          <w:tcPr>
            <w:tcW w:w="0" w:type="auto"/>
            <w:gridSpan w:val="6"/>
            <w:tcMar>
              <w:top w:w="50" w:type="dxa"/>
              <w:left w:w="100" w:type="dxa"/>
            </w:tcMar>
            <w:vAlign w:val="center"/>
          </w:tcPr>
          <w:p>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1.Мир </w:t>
            </w:r>
            <w:proofErr w:type="spellStart"/>
            <w:r>
              <w:rPr>
                <w:rFonts w:ascii="Times New Roman" w:hAnsi="Times New Roman"/>
                <w:b/>
                <w:color w:val="000000"/>
                <w:sz w:val="24"/>
              </w:rPr>
              <w:t>моего</w:t>
            </w:r>
            <w:proofErr w:type="spellEnd"/>
            <w:r>
              <w:rPr>
                <w:rFonts w:ascii="Times New Roman" w:hAnsi="Times New Roman"/>
                <w:b/>
                <w:color w:val="000000"/>
                <w:sz w:val="24"/>
              </w:rPr>
              <w:t xml:space="preserve"> «я»</w:t>
            </w:r>
          </w:p>
        </w:tc>
      </w:tr>
      <w:tr>
        <w:trPr>
          <w:trHeight w:val="144"/>
          <w:tblCellSpacing w:w="20" w:type="nil"/>
        </w:trPr>
        <w:tc>
          <w:tcPr>
            <w:tcW w:w="454" w:type="dxa"/>
            <w:tcMar>
              <w:top w:w="50" w:type="dxa"/>
              <w:left w:w="100" w:type="dxa"/>
            </w:tcMar>
            <w:vAlign w:val="center"/>
          </w:tcPr>
          <w:p>
            <w:pPr>
              <w:spacing w:after="0"/>
            </w:pPr>
            <w:r>
              <w:rPr>
                <w:rFonts w:ascii="Times New Roman" w:hAnsi="Times New Roman"/>
                <w:color w:val="000000"/>
                <w:sz w:val="24"/>
              </w:rPr>
              <w:t>1.1</w:t>
            </w:r>
          </w:p>
        </w:tc>
        <w:tc>
          <w:tcPr>
            <w:tcW w:w="3881" w:type="dxa"/>
            <w:tcMar>
              <w:top w:w="50" w:type="dxa"/>
              <w:left w:w="100" w:type="dxa"/>
            </w:tcMar>
            <w:vAlign w:val="center"/>
          </w:tcPr>
          <w:p>
            <w:pPr>
              <w:spacing w:after="0"/>
              <w:ind w:left="135"/>
            </w:pPr>
            <w:proofErr w:type="spellStart"/>
            <w:r>
              <w:rPr>
                <w:rFonts w:ascii="Times New Roman" w:hAnsi="Times New Roman"/>
                <w:color w:val="000000"/>
                <w:sz w:val="24"/>
              </w:rPr>
              <w:t>Приветствие</w:t>
            </w:r>
            <w:proofErr w:type="spellEnd"/>
            <w:r>
              <w:rPr>
                <w:rFonts w:ascii="Times New Roman" w:hAnsi="Times New Roman"/>
                <w:color w:val="000000"/>
                <w:sz w:val="24"/>
              </w:rPr>
              <w:t>\</w:t>
            </w:r>
            <w:proofErr w:type="spellStart"/>
            <w:r>
              <w:rPr>
                <w:rFonts w:ascii="Times New Roman" w:hAnsi="Times New Roman"/>
                <w:color w:val="000000"/>
                <w:sz w:val="24"/>
              </w:rPr>
              <w:t>знакомство</w:t>
            </w:r>
            <w:proofErr w:type="spellEnd"/>
          </w:p>
        </w:tc>
        <w:tc>
          <w:tcPr>
            <w:tcW w:w="891" w:type="dxa"/>
            <w:tcMar>
              <w:top w:w="50" w:type="dxa"/>
              <w:left w:w="100" w:type="dxa"/>
            </w:tcMar>
            <w:vAlign w:val="center"/>
          </w:tcPr>
          <w:p>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5" w:type="dxa"/>
            <w:tcMar>
              <w:top w:w="50" w:type="dxa"/>
              <w:left w:w="100" w:type="dxa"/>
            </w:tcMar>
            <w:vAlign w:val="center"/>
          </w:tcPr>
          <w:p>
            <w:pPr>
              <w:spacing w:after="0"/>
              <w:ind w:left="135"/>
            </w:pPr>
          </w:p>
        </w:tc>
      </w:tr>
      <w:tr>
        <w:trPr>
          <w:trHeight w:val="144"/>
          <w:tblCellSpacing w:w="20" w:type="nil"/>
        </w:trPr>
        <w:tc>
          <w:tcPr>
            <w:tcW w:w="454" w:type="dxa"/>
            <w:tcMar>
              <w:top w:w="50" w:type="dxa"/>
              <w:left w:w="100" w:type="dxa"/>
            </w:tcMar>
            <w:vAlign w:val="center"/>
          </w:tcPr>
          <w:p>
            <w:pPr>
              <w:spacing w:after="0"/>
            </w:pPr>
            <w:r>
              <w:rPr>
                <w:rFonts w:ascii="Times New Roman" w:hAnsi="Times New Roman"/>
                <w:color w:val="000000"/>
                <w:sz w:val="24"/>
              </w:rPr>
              <w:t>1.2</w:t>
            </w:r>
          </w:p>
        </w:tc>
        <w:tc>
          <w:tcPr>
            <w:tcW w:w="3881" w:type="dxa"/>
            <w:tcMar>
              <w:top w:w="50" w:type="dxa"/>
              <w:left w:w="100" w:type="dxa"/>
            </w:tcMar>
            <w:vAlign w:val="center"/>
          </w:tcPr>
          <w:p>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p>
        </w:tc>
        <w:tc>
          <w:tcPr>
            <w:tcW w:w="891" w:type="dxa"/>
            <w:tcMar>
              <w:top w:w="50" w:type="dxa"/>
              <w:left w:w="100" w:type="dxa"/>
            </w:tcMar>
            <w:vAlign w:val="center"/>
          </w:tcPr>
          <w:p>
            <w:pPr>
              <w:spacing w:after="0"/>
              <w:ind w:left="135"/>
              <w:jc w:val="center"/>
            </w:pPr>
            <w:r>
              <w:rPr>
                <w:rFonts w:ascii="Times New Roman" w:hAnsi="Times New Roman"/>
                <w:color w:val="000000"/>
                <w:sz w:val="24"/>
              </w:rPr>
              <w:t xml:space="preserve"> 13 </w:t>
            </w:r>
          </w:p>
        </w:tc>
        <w:tc>
          <w:tcPr>
            <w:tcW w:w="1599"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5" w:type="dxa"/>
            <w:tcMar>
              <w:top w:w="50" w:type="dxa"/>
              <w:left w:w="100" w:type="dxa"/>
            </w:tcMar>
            <w:vAlign w:val="center"/>
          </w:tcPr>
          <w:p>
            <w:pPr>
              <w:spacing w:after="0"/>
              <w:ind w:left="135"/>
            </w:pPr>
          </w:p>
        </w:tc>
      </w:tr>
      <w:tr>
        <w:trPr>
          <w:trHeight w:val="144"/>
          <w:tblCellSpacing w:w="20" w:type="nil"/>
        </w:trPr>
        <w:tc>
          <w:tcPr>
            <w:tcW w:w="454" w:type="dxa"/>
            <w:tcMar>
              <w:top w:w="50" w:type="dxa"/>
              <w:left w:w="100" w:type="dxa"/>
            </w:tcMar>
            <w:vAlign w:val="center"/>
          </w:tcPr>
          <w:p>
            <w:pPr>
              <w:spacing w:after="0"/>
            </w:pPr>
            <w:r>
              <w:rPr>
                <w:rFonts w:ascii="Times New Roman" w:hAnsi="Times New Roman"/>
                <w:color w:val="000000"/>
                <w:sz w:val="24"/>
              </w:rPr>
              <w:t>1.3</w:t>
            </w:r>
          </w:p>
        </w:tc>
        <w:tc>
          <w:tcPr>
            <w:tcW w:w="3881" w:type="dxa"/>
            <w:tcMar>
              <w:top w:w="50" w:type="dxa"/>
              <w:left w:w="100" w:type="dxa"/>
            </w:tcMar>
            <w:vAlign w:val="center"/>
          </w:tcPr>
          <w:p>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рождения</w:t>
            </w:r>
            <w:proofErr w:type="spellEnd"/>
          </w:p>
        </w:tc>
        <w:tc>
          <w:tcPr>
            <w:tcW w:w="891" w:type="dxa"/>
            <w:tcMar>
              <w:top w:w="50" w:type="dxa"/>
              <w:left w:w="100" w:type="dxa"/>
            </w:tcMar>
            <w:vAlign w:val="center"/>
          </w:tcPr>
          <w:p>
            <w:pPr>
              <w:spacing w:after="0"/>
              <w:ind w:left="135"/>
              <w:jc w:val="center"/>
            </w:pPr>
            <w:r>
              <w:rPr>
                <w:rFonts w:ascii="Times New Roman" w:hAnsi="Times New Roman"/>
                <w:color w:val="000000"/>
                <w:sz w:val="24"/>
              </w:rPr>
              <w:t xml:space="preserve"> 4 </w:t>
            </w:r>
          </w:p>
        </w:tc>
        <w:tc>
          <w:tcPr>
            <w:tcW w:w="1599"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5" w:type="dxa"/>
            <w:tcMar>
              <w:top w:w="50" w:type="dxa"/>
              <w:left w:w="100" w:type="dxa"/>
            </w:tcMar>
            <w:vAlign w:val="center"/>
          </w:tcPr>
          <w:p>
            <w:pPr>
              <w:spacing w:after="0"/>
              <w:ind w:left="135"/>
            </w:pPr>
          </w:p>
        </w:tc>
      </w:tr>
      <w:tr>
        <w:trPr>
          <w:trHeight w:val="144"/>
          <w:tblCellSpacing w:w="20" w:type="nil"/>
        </w:trPr>
        <w:tc>
          <w:tcPr>
            <w:tcW w:w="454" w:type="dxa"/>
            <w:tcMar>
              <w:top w:w="50" w:type="dxa"/>
              <w:left w:w="100" w:type="dxa"/>
            </w:tcMar>
            <w:vAlign w:val="center"/>
          </w:tcPr>
          <w:p>
            <w:pPr>
              <w:spacing w:after="0"/>
            </w:pPr>
            <w:r>
              <w:rPr>
                <w:rFonts w:ascii="Times New Roman" w:hAnsi="Times New Roman"/>
                <w:color w:val="000000"/>
                <w:sz w:val="24"/>
              </w:rPr>
              <w:t>1.4</w:t>
            </w:r>
          </w:p>
        </w:tc>
        <w:tc>
          <w:tcPr>
            <w:tcW w:w="3881" w:type="dxa"/>
            <w:tcMar>
              <w:top w:w="50" w:type="dxa"/>
              <w:left w:w="100" w:type="dxa"/>
            </w:tcMar>
            <w:vAlign w:val="center"/>
          </w:tcPr>
          <w:p>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p>
        </w:tc>
        <w:tc>
          <w:tcPr>
            <w:tcW w:w="891" w:type="dxa"/>
            <w:tcMar>
              <w:top w:w="50" w:type="dxa"/>
              <w:left w:w="100" w:type="dxa"/>
            </w:tcMar>
            <w:vAlign w:val="center"/>
          </w:tcPr>
          <w:p>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5" w:type="dxa"/>
            <w:tcMar>
              <w:top w:w="50" w:type="dxa"/>
              <w:left w:w="100" w:type="dxa"/>
            </w:tcMar>
            <w:vAlign w:val="center"/>
          </w:tcPr>
          <w:p>
            <w:pPr>
              <w:spacing w:after="0"/>
              <w:ind w:left="135"/>
            </w:pPr>
          </w:p>
        </w:tc>
      </w:tr>
      <w:tr>
        <w:trPr>
          <w:trHeight w:val="144"/>
          <w:tblCellSpacing w:w="20" w:type="nil"/>
        </w:trPr>
        <w:tc>
          <w:tcPr>
            <w:tcW w:w="454" w:type="dxa"/>
            <w:tcMar>
              <w:top w:w="50" w:type="dxa"/>
              <w:left w:w="100" w:type="dxa"/>
            </w:tcMar>
            <w:vAlign w:val="center"/>
          </w:tcPr>
          <w:p>
            <w:pPr>
              <w:spacing w:after="0"/>
            </w:pPr>
            <w:r>
              <w:rPr>
                <w:rFonts w:ascii="Times New Roman" w:hAnsi="Times New Roman"/>
                <w:color w:val="000000"/>
                <w:sz w:val="24"/>
              </w:rPr>
              <w:t>1.5</w:t>
            </w:r>
          </w:p>
        </w:tc>
        <w:tc>
          <w:tcPr>
            <w:tcW w:w="3881" w:type="dxa"/>
            <w:tcMar>
              <w:top w:w="50" w:type="dxa"/>
              <w:left w:w="100" w:type="dxa"/>
            </w:tcMar>
            <w:vAlign w:val="center"/>
          </w:tcPr>
          <w:p>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1"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pPr>
              <w:spacing w:after="0"/>
              <w:ind w:left="135"/>
              <w:jc w:val="center"/>
            </w:pPr>
          </w:p>
        </w:tc>
        <w:tc>
          <w:tcPr>
            <w:tcW w:w="2405" w:type="dxa"/>
            <w:tcMar>
              <w:top w:w="50" w:type="dxa"/>
              <w:left w:w="100" w:type="dxa"/>
            </w:tcMar>
            <w:vAlign w:val="center"/>
          </w:tcPr>
          <w:p>
            <w:pPr>
              <w:spacing w:after="0"/>
              <w:ind w:left="135"/>
            </w:pPr>
          </w:p>
        </w:tc>
      </w:tr>
      <w:tr>
        <w:trPr>
          <w:trHeight w:val="144"/>
          <w:tblCellSpacing w:w="20" w:type="nil"/>
        </w:trPr>
        <w:tc>
          <w:tcPr>
            <w:tcW w:w="0" w:type="auto"/>
            <w:gridSpan w:val="2"/>
            <w:tcMar>
              <w:top w:w="50" w:type="dxa"/>
              <w:left w:w="100" w:type="dxa"/>
            </w:tcMar>
            <w:vAlign w:val="center"/>
          </w:tcPr>
          <w:p>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1" w:type="dxa"/>
            <w:tcMar>
              <w:top w:w="50" w:type="dxa"/>
              <w:left w:w="100" w:type="dxa"/>
            </w:tcMar>
            <w:vAlign w:val="center"/>
          </w:tcPr>
          <w:p>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tc>
      </w:tr>
      <w:tr>
        <w:trPr>
          <w:trHeight w:val="144"/>
          <w:tblCellSpacing w:w="20" w:type="nil"/>
        </w:trPr>
        <w:tc>
          <w:tcPr>
            <w:tcW w:w="0" w:type="auto"/>
            <w:gridSpan w:val="6"/>
            <w:tcMar>
              <w:top w:w="50" w:type="dxa"/>
              <w:left w:w="100" w:type="dxa"/>
            </w:tcMar>
            <w:vAlign w:val="center"/>
          </w:tcPr>
          <w:p>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2.Мир </w:t>
            </w:r>
            <w:proofErr w:type="spellStart"/>
            <w:r>
              <w:rPr>
                <w:rFonts w:ascii="Times New Roman" w:hAnsi="Times New Roman"/>
                <w:b/>
                <w:color w:val="000000"/>
                <w:sz w:val="24"/>
              </w:rPr>
              <w:t>моих</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увлечений</w:t>
            </w:r>
            <w:proofErr w:type="spellEnd"/>
          </w:p>
        </w:tc>
      </w:tr>
      <w:tr>
        <w:trPr>
          <w:trHeight w:val="144"/>
          <w:tblCellSpacing w:w="20" w:type="nil"/>
        </w:trPr>
        <w:tc>
          <w:tcPr>
            <w:tcW w:w="454" w:type="dxa"/>
            <w:tcMar>
              <w:top w:w="50" w:type="dxa"/>
              <w:left w:w="100" w:type="dxa"/>
            </w:tcMar>
            <w:vAlign w:val="center"/>
          </w:tcPr>
          <w:p>
            <w:pPr>
              <w:spacing w:after="0"/>
            </w:pPr>
            <w:r>
              <w:rPr>
                <w:rFonts w:ascii="Times New Roman" w:hAnsi="Times New Roman"/>
                <w:color w:val="000000"/>
                <w:sz w:val="24"/>
              </w:rPr>
              <w:t>2.1</w:t>
            </w:r>
          </w:p>
        </w:tc>
        <w:tc>
          <w:tcPr>
            <w:tcW w:w="3881" w:type="dxa"/>
            <w:tcMar>
              <w:top w:w="50" w:type="dxa"/>
              <w:left w:w="100" w:type="dxa"/>
            </w:tcMar>
            <w:vAlign w:val="center"/>
          </w:tcPr>
          <w:p>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любимый</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игрушка</w:t>
            </w:r>
            <w:proofErr w:type="spellEnd"/>
          </w:p>
        </w:tc>
        <w:tc>
          <w:tcPr>
            <w:tcW w:w="891" w:type="dxa"/>
            <w:tcMar>
              <w:top w:w="50" w:type="dxa"/>
              <w:left w:w="100" w:type="dxa"/>
            </w:tcMar>
            <w:vAlign w:val="center"/>
          </w:tcPr>
          <w:p>
            <w:pPr>
              <w:spacing w:after="0"/>
              <w:ind w:left="135"/>
              <w:jc w:val="center"/>
            </w:pPr>
            <w:r>
              <w:rPr>
                <w:rFonts w:ascii="Times New Roman" w:hAnsi="Times New Roman"/>
                <w:color w:val="000000"/>
                <w:sz w:val="24"/>
              </w:rPr>
              <w:t xml:space="preserve"> 7 </w:t>
            </w:r>
          </w:p>
        </w:tc>
        <w:tc>
          <w:tcPr>
            <w:tcW w:w="1599"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5" w:type="dxa"/>
            <w:tcMar>
              <w:top w:w="50" w:type="dxa"/>
              <w:left w:w="100" w:type="dxa"/>
            </w:tcMar>
            <w:vAlign w:val="center"/>
          </w:tcPr>
          <w:p>
            <w:pPr>
              <w:spacing w:after="0"/>
              <w:ind w:left="135"/>
            </w:pPr>
          </w:p>
        </w:tc>
      </w:tr>
      <w:tr>
        <w:trPr>
          <w:trHeight w:val="144"/>
          <w:tblCellSpacing w:w="20" w:type="nil"/>
        </w:trPr>
        <w:tc>
          <w:tcPr>
            <w:tcW w:w="454" w:type="dxa"/>
            <w:tcMar>
              <w:top w:w="50" w:type="dxa"/>
              <w:left w:w="100" w:type="dxa"/>
            </w:tcMar>
            <w:vAlign w:val="center"/>
          </w:tcPr>
          <w:p>
            <w:pPr>
              <w:spacing w:after="0"/>
            </w:pPr>
            <w:r>
              <w:rPr>
                <w:rFonts w:ascii="Times New Roman" w:hAnsi="Times New Roman"/>
                <w:color w:val="000000"/>
                <w:sz w:val="24"/>
              </w:rPr>
              <w:t>2.2</w:t>
            </w:r>
          </w:p>
        </w:tc>
        <w:tc>
          <w:tcPr>
            <w:tcW w:w="3881" w:type="dxa"/>
            <w:tcMar>
              <w:top w:w="50" w:type="dxa"/>
              <w:left w:w="100" w:type="dxa"/>
            </w:tcMar>
            <w:vAlign w:val="center"/>
          </w:tcPr>
          <w:p>
            <w:pPr>
              <w:spacing w:after="0"/>
              <w:ind w:left="135"/>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p>
        </w:tc>
        <w:tc>
          <w:tcPr>
            <w:tcW w:w="891"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5" w:type="dxa"/>
            <w:tcMar>
              <w:top w:w="50" w:type="dxa"/>
              <w:left w:w="100" w:type="dxa"/>
            </w:tcMar>
            <w:vAlign w:val="center"/>
          </w:tcPr>
          <w:p>
            <w:pPr>
              <w:spacing w:after="0"/>
              <w:ind w:left="135"/>
            </w:pPr>
          </w:p>
        </w:tc>
      </w:tr>
      <w:tr>
        <w:trPr>
          <w:trHeight w:val="144"/>
          <w:tblCellSpacing w:w="20" w:type="nil"/>
        </w:trPr>
        <w:tc>
          <w:tcPr>
            <w:tcW w:w="454" w:type="dxa"/>
            <w:tcMar>
              <w:top w:w="50" w:type="dxa"/>
              <w:left w:w="100" w:type="dxa"/>
            </w:tcMar>
            <w:vAlign w:val="center"/>
          </w:tcPr>
          <w:p>
            <w:pPr>
              <w:spacing w:after="0"/>
            </w:pPr>
            <w:r>
              <w:rPr>
                <w:rFonts w:ascii="Times New Roman" w:hAnsi="Times New Roman"/>
                <w:color w:val="000000"/>
                <w:sz w:val="24"/>
              </w:rPr>
              <w:t>2.3</w:t>
            </w:r>
          </w:p>
        </w:tc>
        <w:tc>
          <w:tcPr>
            <w:tcW w:w="3881" w:type="dxa"/>
            <w:tcMar>
              <w:top w:w="50" w:type="dxa"/>
              <w:left w:w="100" w:type="dxa"/>
            </w:tcMar>
            <w:vAlign w:val="center"/>
          </w:tcPr>
          <w:p>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p>
        </w:tc>
        <w:tc>
          <w:tcPr>
            <w:tcW w:w="891" w:type="dxa"/>
            <w:tcMar>
              <w:top w:w="50" w:type="dxa"/>
              <w:left w:w="100" w:type="dxa"/>
            </w:tcMar>
            <w:vAlign w:val="center"/>
          </w:tcPr>
          <w:p>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5" w:type="dxa"/>
            <w:tcMar>
              <w:top w:w="50" w:type="dxa"/>
              <w:left w:w="100" w:type="dxa"/>
            </w:tcMar>
            <w:vAlign w:val="center"/>
          </w:tcPr>
          <w:p>
            <w:pPr>
              <w:spacing w:after="0"/>
              <w:ind w:left="135"/>
            </w:pPr>
          </w:p>
        </w:tc>
      </w:tr>
      <w:tr>
        <w:trPr>
          <w:trHeight w:val="144"/>
          <w:tblCellSpacing w:w="20" w:type="nil"/>
        </w:trPr>
        <w:tc>
          <w:tcPr>
            <w:tcW w:w="454" w:type="dxa"/>
            <w:tcMar>
              <w:top w:w="50" w:type="dxa"/>
              <w:left w:w="100" w:type="dxa"/>
            </w:tcMar>
            <w:vAlign w:val="center"/>
          </w:tcPr>
          <w:p>
            <w:pPr>
              <w:spacing w:after="0"/>
            </w:pPr>
            <w:r>
              <w:rPr>
                <w:rFonts w:ascii="Times New Roman" w:hAnsi="Times New Roman"/>
                <w:color w:val="000000"/>
                <w:sz w:val="24"/>
              </w:rPr>
              <w:t>2.4</w:t>
            </w:r>
          </w:p>
        </w:tc>
        <w:tc>
          <w:tcPr>
            <w:tcW w:w="3881" w:type="dxa"/>
            <w:tcMar>
              <w:top w:w="50" w:type="dxa"/>
              <w:left w:w="100" w:type="dxa"/>
            </w:tcMar>
            <w:vAlign w:val="center"/>
          </w:tcPr>
          <w:p>
            <w:pPr>
              <w:spacing w:after="0"/>
              <w:ind w:left="135"/>
            </w:pP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p>
        </w:tc>
        <w:tc>
          <w:tcPr>
            <w:tcW w:w="891" w:type="dxa"/>
            <w:tcMar>
              <w:top w:w="50" w:type="dxa"/>
              <w:left w:w="100" w:type="dxa"/>
            </w:tcMar>
            <w:vAlign w:val="center"/>
          </w:tcPr>
          <w:p>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5" w:type="dxa"/>
            <w:tcMar>
              <w:top w:w="50" w:type="dxa"/>
              <w:left w:w="100" w:type="dxa"/>
            </w:tcMar>
            <w:vAlign w:val="center"/>
          </w:tcPr>
          <w:p>
            <w:pPr>
              <w:spacing w:after="0"/>
              <w:ind w:left="135"/>
            </w:pPr>
          </w:p>
        </w:tc>
      </w:tr>
      <w:tr>
        <w:trPr>
          <w:trHeight w:val="144"/>
          <w:tblCellSpacing w:w="20" w:type="nil"/>
        </w:trPr>
        <w:tc>
          <w:tcPr>
            <w:tcW w:w="454" w:type="dxa"/>
            <w:tcMar>
              <w:top w:w="50" w:type="dxa"/>
              <w:left w:w="100" w:type="dxa"/>
            </w:tcMar>
            <w:vAlign w:val="center"/>
          </w:tcPr>
          <w:p>
            <w:pPr>
              <w:spacing w:after="0"/>
            </w:pPr>
            <w:r>
              <w:rPr>
                <w:rFonts w:ascii="Times New Roman" w:hAnsi="Times New Roman"/>
                <w:color w:val="000000"/>
                <w:sz w:val="24"/>
              </w:rPr>
              <w:t>2.5</w:t>
            </w:r>
          </w:p>
        </w:tc>
        <w:tc>
          <w:tcPr>
            <w:tcW w:w="3881" w:type="dxa"/>
            <w:tcMar>
              <w:top w:w="50" w:type="dxa"/>
              <w:left w:w="100" w:type="dxa"/>
            </w:tcMar>
            <w:vAlign w:val="center"/>
          </w:tcPr>
          <w:p>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1"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pPr>
              <w:spacing w:after="0"/>
              <w:ind w:left="135"/>
              <w:jc w:val="center"/>
            </w:pPr>
          </w:p>
        </w:tc>
        <w:tc>
          <w:tcPr>
            <w:tcW w:w="2405" w:type="dxa"/>
            <w:tcMar>
              <w:top w:w="50" w:type="dxa"/>
              <w:left w:w="100" w:type="dxa"/>
            </w:tcMar>
            <w:vAlign w:val="center"/>
          </w:tcPr>
          <w:p>
            <w:pPr>
              <w:spacing w:after="0"/>
              <w:ind w:left="135"/>
            </w:pPr>
          </w:p>
        </w:tc>
      </w:tr>
      <w:tr>
        <w:trPr>
          <w:trHeight w:val="144"/>
          <w:tblCellSpacing w:w="20" w:type="nil"/>
        </w:trPr>
        <w:tc>
          <w:tcPr>
            <w:tcW w:w="0" w:type="auto"/>
            <w:gridSpan w:val="2"/>
            <w:tcMar>
              <w:top w:w="50" w:type="dxa"/>
              <w:left w:w="100" w:type="dxa"/>
            </w:tcMar>
            <w:vAlign w:val="center"/>
          </w:tcPr>
          <w:p>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1" w:type="dxa"/>
            <w:tcMar>
              <w:top w:w="50" w:type="dxa"/>
              <w:left w:w="100" w:type="dxa"/>
            </w:tcMar>
            <w:vAlign w:val="center"/>
          </w:tcPr>
          <w:p>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tc>
      </w:tr>
      <w:tr>
        <w:trPr>
          <w:trHeight w:val="144"/>
          <w:tblCellSpacing w:w="20" w:type="nil"/>
        </w:trPr>
        <w:tc>
          <w:tcPr>
            <w:tcW w:w="0" w:type="auto"/>
            <w:gridSpan w:val="6"/>
            <w:tcMar>
              <w:top w:w="50" w:type="dxa"/>
              <w:left w:w="100" w:type="dxa"/>
            </w:tcMar>
            <w:vAlign w:val="center"/>
          </w:tcPr>
          <w:p>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3.Мир </w:t>
            </w:r>
            <w:proofErr w:type="spellStart"/>
            <w:r>
              <w:rPr>
                <w:rFonts w:ascii="Times New Roman" w:hAnsi="Times New Roman"/>
                <w:b/>
                <w:color w:val="000000"/>
                <w:sz w:val="24"/>
              </w:rPr>
              <w:t>вокруг</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меня</w:t>
            </w:r>
            <w:proofErr w:type="spellEnd"/>
          </w:p>
        </w:tc>
      </w:tr>
      <w:tr>
        <w:trPr>
          <w:trHeight w:val="144"/>
          <w:tblCellSpacing w:w="20" w:type="nil"/>
        </w:trPr>
        <w:tc>
          <w:tcPr>
            <w:tcW w:w="454" w:type="dxa"/>
            <w:tcMar>
              <w:top w:w="50" w:type="dxa"/>
              <w:left w:w="100" w:type="dxa"/>
            </w:tcMar>
            <w:vAlign w:val="center"/>
          </w:tcPr>
          <w:p>
            <w:pPr>
              <w:spacing w:after="0"/>
            </w:pPr>
            <w:r>
              <w:rPr>
                <w:rFonts w:ascii="Times New Roman" w:hAnsi="Times New Roman"/>
                <w:color w:val="000000"/>
                <w:sz w:val="24"/>
              </w:rPr>
              <w:t>3.1</w:t>
            </w:r>
          </w:p>
        </w:tc>
        <w:tc>
          <w:tcPr>
            <w:tcW w:w="3881" w:type="dxa"/>
            <w:tcMar>
              <w:top w:w="50" w:type="dxa"/>
              <w:left w:w="100" w:type="dxa"/>
            </w:tcMar>
            <w:vAlign w:val="center"/>
          </w:tcPr>
          <w:p>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p>
        </w:tc>
        <w:tc>
          <w:tcPr>
            <w:tcW w:w="891"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5" w:type="dxa"/>
            <w:tcMar>
              <w:top w:w="50" w:type="dxa"/>
              <w:left w:w="100" w:type="dxa"/>
            </w:tcMar>
            <w:vAlign w:val="center"/>
          </w:tcPr>
          <w:p>
            <w:pPr>
              <w:spacing w:after="0"/>
              <w:ind w:left="135"/>
            </w:pPr>
          </w:p>
        </w:tc>
      </w:tr>
      <w:tr>
        <w:trPr>
          <w:trHeight w:val="144"/>
          <w:tblCellSpacing w:w="20" w:type="nil"/>
        </w:trPr>
        <w:tc>
          <w:tcPr>
            <w:tcW w:w="454" w:type="dxa"/>
            <w:tcMar>
              <w:top w:w="50" w:type="dxa"/>
              <w:left w:w="100" w:type="dxa"/>
            </w:tcMar>
            <w:vAlign w:val="center"/>
          </w:tcPr>
          <w:p>
            <w:pPr>
              <w:spacing w:after="0"/>
            </w:pPr>
            <w:r>
              <w:rPr>
                <w:rFonts w:ascii="Times New Roman" w:hAnsi="Times New Roman"/>
                <w:color w:val="000000"/>
                <w:sz w:val="24"/>
              </w:rPr>
              <w:t>3.2</w:t>
            </w:r>
          </w:p>
        </w:tc>
        <w:tc>
          <w:tcPr>
            <w:tcW w:w="3881" w:type="dxa"/>
            <w:tcMar>
              <w:top w:w="50" w:type="dxa"/>
              <w:left w:w="100" w:type="dxa"/>
            </w:tcMar>
            <w:vAlign w:val="center"/>
          </w:tcPr>
          <w:p>
            <w:pPr>
              <w:spacing w:after="0"/>
              <w:ind w:left="135"/>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друзья</w:t>
            </w:r>
            <w:proofErr w:type="spellEnd"/>
          </w:p>
        </w:tc>
        <w:tc>
          <w:tcPr>
            <w:tcW w:w="891"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5" w:type="dxa"/>
            <w:tcMar>
              <w:top w:w="50" w:type="dxa"/>
              <w:left w:w="100" w:type="dxa"/>
            </w:tcMar>
            <w:vAlign w:val="center"/>
          </w:tcPr>
          <w:p>
            <w:pPr>
              <w:spacing w:after="0"/>
              <w:ind w:left="135"/>
            </w:pPr>
          </w:p>
        </w:tc>
      </w:tr>
      <w:tr>
        <w:trPr>
          <w:trHeight w:val="144"/>
          <w:tblCellSpacing w:w="20" w:type="nil"/>
        </w:trPr>
        <w:tc>
          <w:tcPr>
            <w:tcW w:w="454" w:type="dxa"/>
            <w:tcMar>
              <w:top w:w="50" w:type="dxa"/>
              <w:left w:w="100" w:type="dxa"/>
            </w:tcMar>
            <w:vAlign w:val="center"/>
          </w:tcPr>
          <w:p>
            <w:pPr>
              <w:spacing w:after="0"/>
            </w:pPr>
            <w:r>
              <w:rPr>
                <w:rFonts w:ascii="Times New Roman" w:hAnsi="Times New Roman"/>
                <w:color w:val="000000"/>
                <w:sz w:val="24"/>
              </w:rPr>
              <w:t>3.3</w:t>
            </w:r>
          </w:p>
        </w:tc>
        <w:tc>
          <w:tcPr>
            <w:tcW w:w="3881" w:type="dxa"/>
            <w:tcMar>
              <w:top w:w="50" w:type="dxa"/>
              <w:left w:w="100" w:type="dxa"/>
            </w:tcMar>
            <w:vAlign w:val="center"/>
          </w:tcPr>
          <w:p>
            <w:pPr>
              <w:spacing w:after="0"/>
              <w:ind w:left="135"/>
            </w:pPr>
            <w:r>
              <w:rPr>
                <w:rFonts w:ascii="Times New Roman" w:hAnsi="Times New Roman"/>
                <w:color w:val="000000"/>
                <w:sz w:val="24"/>
              </w:rPr>
              <w:t>Моя малая родина (город, село)</w:t>
            </w:r>
          </w:p>
        </w:tc>
        <w:tc>
          <w:tcPr>
            <w:tcW w:w="891" w:type="dxa"/>
            <w:tcMar>
              <w:top w:w="50" w:type="dxa"/>
              <w:left w:w="100" w:type="dxa"/>
            </w:tcMar>
            <w:vAlign w:val="center"/>
          </w:tcPr>
          <w:p>
            <w:pPr>
              <w:spacing w:after="0"/>
              <w:ind w:left="135"/>
              <w:jc w:val="center"/>
            </w:pPr>
            <w:r>
              <w:rPr>
                <w:rFonts w:ascii="Times New Roman" w:hAnsi="Times New Roman"/>
                <w:color w:val="000000"/>
                <w:sz w:val="24"/>
              </w:rPr>
              <w:t xml:space="preserve">6 </w:t>
            </w:r>
          </w:p>
        </w:tc>
        <w:tc>
          <w:tcPr>
            <w:tcW w:w="1599"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5" w:type="dxa"/>
            <w:tcMar>
              <w:top w:w="50" w:type="dxa"/>
              <w:left w:w="100" w:type="dxa"/>
            </w:tcMar>
            <w:vAlign w:val="center"/>
          </w:tcPr>
          <w:p>
            <w:pPr>
              <w:spacing w:after="0"/>
              <w:ind w:left="135"/>
            </w:pPr>
          </w:p>
        </w:tc>
      </w:tr>
      <w:tr>
        <w:trPr>
          <w:trHeight w:val="144"/>
          <w:tblCellSpacing w:w="20" w:type="nil"/>
        </w:trPr>
        <w:tc>
          <w:tcPr>
            <w:tcW w:w="454" w:type="dxa"/>
            <w:tcMar>
              <w:top w:w="50" w:type="dxa"/>
              <w:left w:w="100" w:type="dxa"/>
            </w:tcMar>
            <w:vAlign w:val="center"/>
          </w:tcPr>
          <w:p>
            <w:pPr>
              <w:spacing w:after="0"/>
            </w:pPr>
            <w:r>
              <w:rPr>
                <w:rFonts w:ascii="Times New Roman" w:hAnsi="Times New Roman"/>
                <w:color w:val="000000"/>
                <w:sz w:val="24"/>
              </w:rPr>
              <w:lastRenderedPageBreak/>
              <w:t>3.4</w:t>
            </w:r>
          </w:p>
        </w:tc>
        <w:tc>
          <w:tcPr>
            <w:tcW w:w="3881" w:type="dxa"/>
            <w:tcMar>
              <w:top w:w="50" w:type="dxa"/>
              <w:left w:w="100" w:type="dxa"/>
            </w:tcMar>
            <w:vAlign w:val="center"/>
          </w:tcPr>
          <w:p>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1"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pPr>
              <w:spacing w:after="0"/>
              <w:ind w:left="135"/>
              <w:jc w:val="center"/>
            </w:pPr>
          </w:p>
        </w:tc>
        <w:tc>
          <w:tcPr>
            <w:tcW w:w="2405" w:type="dxa"/>
            <w:tcMar>
              <w:top w:w="50" w:type="dxa"/>
              <w:left w:w="100" w:type="dxa"/>
            </w:tcMar>
            <w:vAlign w:val="center"/>
          </w:tcPr>
          <w:p>
            <w:pPr>
              <w:spacing w:after="0"/>
              <w:ind w:left="135"/>
            </w:pPr>
          </w:p>
        </w:tc>
      </w:tr>
      <w:tr>
        <w:trPr>
          <w:trHeight w:val="144"/>
          <w:tblCellSpacing w:w="20" w:type="nil"/>
        </w:trPr>
        <w:tc>
          <w:tcPr>
            <w:tcW w:w="0" w:type="auto"/>
            <w:gridSpan w:val="2"/>
            <w:tcMar>
              <w:top w:w="50" w:type="dxa"/>
              <w:left w:w="100" w:type="dxa"/>
            </w:tcMar>
            <w:vAlign w:val="center"/>
          </w:tcPr>
          <w:p>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1" w:type="dxa"/>
            <w:tcMar>
              <w:top w:w="50" w:type="dxa"/>
              <w:left w:w="100" w:type="dxa"/>
            </w:tcMar>
            <w:vAlign w:val="center"/>
          </w:tcPr>
          <w:p>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tc>
      </w:tr>
      <w:tr>
        <w:trPr>
          <w:trHeight w:val="144"/>
          <w:tblCellSpacing w:w="20" w:type="nil"/>
        </w:trPr>
        <w:tc>
          <w:tcPr>
            <w:tcW w:w="0" w:type="auto"/>
            <w:gridSpan w:val="6"/>
            <w:tcMar>
              <w:top w:w="50" w:type="dxa"/>
              <w:left w:w="100" w:type="dxa"/>
            </w:tcMar>
            <w:vAlign w:val="center"/>
          </w:tcPr>
          <w:p>
            <w:pPr>
              <w:spacing w:after="0"/>
              <w:ind w:left="135"/>
            </w:pPr>
            <w:r>
              <w:rPr>
                <w:rFonts w:ascii="Times New Roman" w:hAnsi="Times New Roman"/>
                <w:b/>
                <w:color w:val="000000"/>
                <w:sz w:val="24"/>
              </w:rPr>
              <w:t>Раздел 4.Родная страна и страны изучаемого языка</w:t>
            </w:r>
          </w:p>
        </w:tc>
      </w:tr>
      <w:tr>
        <w:trPr>
          <w:trHeight w:val="144"/>
          <w:tblCellSpacing w:w="20" w:type="nil"/>
        </w:trPr>
        <w:tc>
          <w:tcPr>
            <w:tcW w:w="454" w:type="dxa"/>
            <w:tcMar>
              <w:top w:w="50" w:type="dxa"/>
              <w:left w:w="100" w:type="dxa"/>
            </w:tcMar>
            <w:vAlign w:val="center"/>
          </w:tcPr>
          <w:p>
            <w:pPr>
              <w:spacing w:after="0"/>
            </w:pPr>
            <w:r>
              <w:rPr>
                <w:rFonts w:ascii="Times New Roman" w:hAnsi="Times New Roman"/>
                <w:color w:val="000000"/>
                <w:sz w:val="24"/>
              </w:rPr>
              <w:t>4.1</w:t>
            </w:r>
          </w:p>
        </w:tc>
        <w:tc>
          <w:tcPr>
            <w:tcW w:w="3881" w:type="dxa"/>
            <w:tcMar>
              <w:top w:w="50" w:type="dxa"/>
              <w:left w:w="100" w:type="dxa"/>
            </w:tcMar>
            <w:vAlign w:val="center"/>
          </w:tcPr>
          <w:p>
            <w:pPr>
              <w:spacing w:after="0"/>
              <w:ind w:left="135"/>
            </w:pPr>
            <w:r>
              <w:rPr>
                <w:rFonts w:ascii="Times New Roman" w:hAnsi="Times New Roman"/>
                <w:color w:val="000000"/>
                <w:sz w:val="24"/>
              </w:rPr>
              <w:t>Названия родной страны и страны/стран изучаемого языка; их столиц</w:t>
            </w:r>
          </w:p>
        </w:tc>
        <w:tc>
          <w:tcPr>
            <w:tcW w:w="891" w:type="dxa"/>
            <w:tcMar>
              <w:top w:w="50" w:type="dxa"/>
              <w:left w:w="100" w:type="dxa"/>
            </w:tcMar>
            <w:vAlign w:val="center"/>
          </w:tcPr>
          <w:p>
            <w:pPr>
              <w:spacing w:after="0"/>
              <w:ind w:left="135"/>
              <w:jc w:val="center"/>
            </w:pPr>
            <w:r>
              <w:rPr>
                <w:rFonts w:ascii="Times New Roman" w:hAnsi="Times New Roman"/>
                <w:color w:val="000000"/>
                <w:sz w:val="24"/>
              </w:rPr>
              <w:t xml:space="preserve">2 </w:t>
            </w:r>
          </w:p>
        </w:tc>
        <w:tc>
          <w:tcPr>
            <w:tcW w:w="1599"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5" w:type="dxa"/>
            <w:tcMar>
              <w:top w:w="50" w:type="dxa"/>
              <w:left w:w="100" w:type="dxa"/>
            </w:tcMar>
            <w:vAlign w:val="center"/>
          </w:tcPr>
          <w:p>
            <w:pPr>
              <w:spacing w:after="0"/>
              <w:ind w:left="135"/>
            </w:pPr>
          </w:p>
        </w:tc>
      </w:tr>
      <w:tr>
        <w:trPr>
          <w:trHeight w:val="144"/>
          <w:tblCellSpacing w:w="20" w:type="nil"/>
        </w:trPr>
        <w:tc>
          <w:tcPr>
            <w:tcW w:w="454" w:type="dxa"/>
            <w:tcMar>
              <w:top w:w="50" w:type="dxa"/>
              <w:left w:w="100" w:type="dxa"/>
            </w:tcMar>
            <w:vAlign w:val="center"/>
          </w:tcPr>
          <w:p>
            <w:pPr>
              <w:spacing w:after="0"/>
            </w:pPr>
            <w:r>
              <w:rPr>
                <w:rFonts w:ascii="Times New Roman" w:hAnsi="Times New Roman"/>
                <w:color w:val="000000"/>
                <w:sz w:val="24"/>
              </w:rPr>
              <w:t>4.2</w:t>
            </w:r>
          </w:p>
        </w:tc>
        <w:tc>
          <w:tcPr>
            <w:tcW w:w="3881" w:type="dxa"/>
            <w:tcMar>
              <w:top w:w="50" w:type="dxa"/>
              <w:left w:w="100" w:type="dxa"/>
            </w:tcMar>
            <w:vAlign w:val="center"/>
          </w:tcPr>
          <w:p>
            <w:pPr>
              <w:spacing w:after="0"/>
              <w:ind w:left="135"/>
            </w:pP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детского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фольклора</w:t>
            </w:r>
            <w:proofErr w:type="spellEnd"/>
          </w:p>
        </w:tc>
        <w:tc>
          <w:tcPr>
            <w:tcW w:w="89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599"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5" w:type="dxa"/>
            <w:tcMar>
              <w:top w:w="50" w:type="dxa"/>
              <w:left w:w="100" w:type="dxa"/>
            </w:tcMar>
            <w:vAlign w:val="center"/>
          </w:tcPr>
          <w:p>
            <w:pPr>
              <w:spacing w:after="0"/>
              <w:ind w:left="135"/>
            </w:pPr>
          </w:p>
        </w:tc>
      </w:tr>
      <w:tr>
        <w:trPr>
          <w:trHeight w:val="144"/>
          <w:tblCellSpacing w:w="20" w:type="nil"/>
        </w:trPr>
        <w:tc>
          <w:tcPr>
            <w:tcW w:w="454" w:type="dxa"/>
            <w:tcMar>
              <w:top w:w="50" w:type="dxa"/>
              <w:left w:w="100" w:type="dxa"/>
            </w:tcMar>
            <w:vAlign w:val="center"/>
          </w:tcPr>
          <w:p>
            <w:pPr>
              <w:spacing w:after="0"/>
            </w:pPr>
            <w:r>
              <w:rPr>
                <w:rFonts w:ascii="Times New Roman" w:hAnsi="Times New Roman"/>
                <w:color w:val="000000"/>
                <w:sz w:val="24"/>
              </w:rPr>
              <w:t>4.3</w:t>
            </w:r>
          </w:p>
        </w:tc>
        <w:tc>
          <w:tcPr>
            <w:tcW w:w="3881" w:type="dxa"/>
            <w:tcMar>
              <w:top w:w="50" w:type="dxa"/>
              <w:left w:w="100" w:type="dxa"/>
            </w:tcMar>
            <w:vAlign w:val="center"/>
          </w:tcPr>
          <w:p>
            <w:pPr>
              <w:spacing w:after="0"/>
              <w:ind w:left="135"/>
            </w:pPr>
            <w:proofErr w:type="spellStart"/>
            <w:r>
              <w:rPr>
                <w:rFonts w:ascii="Times New Roman" w:hAnsi="Times New Roman"/>
                <w:color w:val="000000"/>
                <w:sz w:val="24"/>
              </w:rPr>
              <w:t>Литературные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персонажи</w:t>
            </w:r>
            <w:proofErr w:type="spellEnd"/>
            <w:r>
              <w:rPr>
                <w:rFonts w:ascii="Times New Roman" w:hAnsi="Times New Roman"/>
                <w:color w:val="000000"/>
                <w:sz w:val="24"/>
              </w:rPr>
              <w:t xml:space="preserve"> </w:t>
            </w:r>
            <w:proofErr w:type="spellStart"/>
            <w:r>
              <w:rPr>
                <w:rFonts w:ascii="Times New Roman" w:hAnsi="Times New Roman"/>
                <w:color w:val="000000"/>
                <w:sz w:val="24"/>
              </w:rPr>
              <w:t>детских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книг</w:t>
            </w:r>
            <w:proofErr w:type="spellEnd"/>
          </w:p>
        </w:tc>
        <w:tc>
          <w:tcPr>
            <w:tcW w:w="891" w:type="dxa"/>
            <w:tcMar>
              <w:top w:w="50" w:type="dxa"/>
              <w:left w:w="100" w:type="dxa"/>
            </w:tcMar>
            <w:vAlign w:val="center"/>
          </w:tcPr>
          <w:p>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5" w:type="dxa"/>
            <w:tcMar>
              <w:top w:w="50" w:type="dxa"/>
              <w:left w:w="100" w:type="dxa"/>
            </w:tcMar>
            <w:vAlign w:val="center"/>
          </w:tcPr>
          <w:p>
            <w:pPr>
              <w:spacing w:after="0"/>
              <w:ind w:left="135"/>
            </w:pPr>
          </w:p>
        </w:tc>
      </w:tr>
      <w:tr>
        <w:trPr>
          <w:trHeight w:val="144"/>
          <w:tblCellSpacing w:w="20" w:type="nil"/>
        </w:trPr>
        <w:tc>
          <w:tcPr>
            <w:tcW w:w="454" w:type="dxa"/>
            <w:tcMar>
              <w:top w:w="50" w:type="dxa"/>
              <w:left w:w="100" w:type="dxa"/>
            </w:tcMar>
            <w:vAlign w:val="center"/>
          </w:tcPr>
          <w:p>
            <w:pPr>
              <w:spacing w:after="0"/>
            </w:pPr>
            <w:r>
              <w:rPr>
                <w:rFonts w:ascii="Times New Roman" w:hAnsi="Times New Roman"/>
                <w:color w:val="000000"/>
                <w:sz w:val="24"/>
              </w:rPr>
              <w:t>4.4</w:t>
            </w:r>
          </w:p>
        </w:tc>
        <w:tc>
          <w:tcPr>
            <w:tcW w:w="3881" w:type="dxa"/>
            <w:tcMar>
              <w:top w:w="50" w:type="dxa"/>
              <w:left w:w="100" w:type="dxa"/>
            </w:tcMar>
            <w:vAlign w:val="center"/>
          </w:tcPr>
          <w:p>
            <w:pPr>
              <w:spacing w:after="0"/>
              <w:ind w:left="135"/>
            </w:pPr>
            <w:r>
              <w:rPr>
                <w:rFonts w:ascii="Times New Roman" w:hAnsi="Times New Roman"/>
                <w:color w:val="000000"/>
                <w:sz w:val="24"/>
              </w:rPr>
              <w:t>Праздники родной страны и страны/стран изучаемого языка</w:t>
            </w:r>
          </w:p>
        </w:tc>
        <w:tc>
          <w:tcPr>
            <w:tcW w:w="891" w:type="dxa"/>
            <w:tcMar>
              <w:top w:w="50" w:type="dxa"/>
              <w:left w:w="100" w:type="dxa"/>
            </w:tcMar>
            <w:vAlign w:val="center"/>
          </w:tcPr>
          <w:p>
            <w:pPr>
              <w:spacing w:after="0"/>
              <w:ind w:left="135"/>
              <w:jc w:val="center"/>
            </w:pPr>
            <w:r>
              <w:rPr>
                <w:rFonts w:ascii="Times New Roman" w:hAnsi="Times New Roman"/>
                <w:color w:val="000000"/>
                <w:sz w:val="24"/>
              </w:rPr>
              <w:t xml:space="preserve">2 </w:t>
            </w:r>
          </w:p>
        </w:tc>
        <w:tc>
          <w:tcPr>
            <w:tcW w:w="1599"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5" w:type="dxa"/>
            <w:tcMar>
              <w:top w:w="50" w:type="dxa"/>
              <w:left w:w="100" w:type="dxa"/>
            </w:tcMar>
            <w:vAlign w:val="center"/>
          </w:tcPr>
          <w:p>
            <w:pPr>
              <w:spacing w:after="0"/>
              <w:ind w:left="135"/>
            </w:pPr>
          </w:p>
        </w:tc>
      </w:tr>
      <w:tr>
        <w:trPr>
          <w:trHeight w:val="144"/>
          <w:tblCellSpacing w:w="20" w:type="nil"/>
        </w:trPr>
        <w:tc>
          <w:tcPr>
            <w:tcW w:w="454" w:type="dxa"/>
            <w:tcMar>
              <w:top w:w="50" w:type="dxa"/>
              <w:left w:w="100" w:type="dxa"/>
            </w:tcMar>
            <w:vAlign w:val="center"/>
          </w:tcPr>
          <w:p>
            <w:pPr>
              <w:spacing w:after="0"/>
            </w:pPr>
            <w:r>
              <w:rPr>
                <w:rFonts w:ascii="Times New Roman" w:hAnsi="Times New Roman"/>
                <w:color w:val="000000"/>
                <w:sz w:val="24"/>
              </w:rPr>
              <w:t>4.5</w:t>
            </w:r>
          </w:p>
        </w:tc>
        <w:tc>
          <w:tcPr>
            <w:tcW w:w="3881" w:type="dxa"/>
            <w:tcMar>
              <w:top w:w="50" w:type="dxa"/>
              <w:left w:w="100" w:type="dxa"/>
            </w:tcMar>
            <w:vAlign w:val="center"/>
          </w:tcPr>
          <w:p>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1"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pPr>
              <w:spacing w:after="0"/>
              <w:ind w:left="135"/>
              <w:jc w:val="center"/>
            </w:pPr>
          </w:p>
        </w:tc>
        <w:tc>
          <w:tcPr>
            <w:tcW w:w="2405" w:type="dxa"/>
            <w:tcMar>
              <w:top w:w="50" w:type="dxa"/>
              <w:left w:w="100" w:type="dxa"/>
            </w:tcMar>
            <w:vAlign w:val="center"/>
          </w:tcPr>
          <w:p>
            <w:pPr>
              <w:spacing w:after="0"/>
              <w:ind w:left="135"/>
            </w:pPr>
          </w:p>
        </w:tc>
      </w:tr>
      <w:tr>
        <w:trPr>
          <w:trHeight w:val="144"/>
          <w:tblCellSpacing w:w="20" w:type="nil"/>
        </w:trPr>
        <w:tc>
          <w:tcPr>
            <w:tcW w:w="0" w:type="auto"/>
            <w:gridSpan w:val="2"/>
            <w:tcMar>
              <w:top w:w="50" w:type="dxa"/>
              <w:left w:w="100" w:type="dxa"/>
            </w:tcMar>
            <w:vAlign w:val="center"/>
          </w:tcPr>
          <w:p>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1" w:type="dxa"/>
            <w:tcMar>
              <w:top w:w="50" w:type="dxa"/>
              <w:left w:w="100" w:type="dxa"/>
            </w:tcMar>
            <w:vAlign w:val="center"/>
          </w:tcPr>
          <w:p>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tc>
      </w:tr>
      <w:tr>
        <w:trPr>
          <w:trHeight w:val="144"/>
          <w:tblCellSpacing w:w="20" w:type="nil"/>
        </w:trPr>
        <w:tc>
          <w:tcPr>
            <w:tcW w:w="0" w:type="auto"/>
            <w:gridSpan w:val="2"/>
            <w:tcMar>
              <w:top w:w="50" w:type="dxa"/>
              <w:left w:w="100" w:type="dxa"/>
            </w:tcMar>
            <w:vAlign w:val="center"/>
          </w:tcPr>
          <w:p>
            <w:pPr>
              <w:spacing w:after="0"/>
              <w:ind w:left="135"/>
            </w:pPr>
            <w:r>
              <w:rPr>
                <w:rFonts w:ascii="Times New Roman" w:hAnsi="Times New Roman"/>
                <w:color w:val="000000"/>
                <w:sz w:val="24"/>
              </w:rPr>
              <w:t>ОБЩЕЕ КОЛИЧЕСТВО ЧАСОВ ПО ПРОГРАММЕ</w:t>
            </w:r>
          </w:p>
        </w:tc>
        <w:tc>
          <w:tcPr>
            <w:tcW w:w="1401" w:type="dxa"/>
            <w:tcMar>
              <w:top w:w="50" w:type="dxa"/>
              <w:left w:w="100" w:type="dxa"/>
            </w:tcMar>
            <w:vAlign w:val="center"/>
          </w:tcPr>
          <w:p>
            <w:pPr>
              <w:spacing w:after="0"/>
              <w:ind w:left="135"/>
              <w:jc w:val="center"/>
            </w:pPr>
            <w:r>
              <w:rPr>
                <w:rFonts w:ascii="Times New Roman" w:hAnsi="Times New Roman"/>
                <w:color w:val="000000"/>
                <w:sz w:val="24"/>
              </w:rPr>
              <w:t xml:space="preserve">68 </w:t>
            </w:r>
          </w:p>
        </w:tc>
        <w:tc>
          <w:tcPr>
            <w:tcW w:w="1599" w:type="dxa"/>
            <w:tcMar>
              <w:top w:w="50" w:type="dxa"/>
              <w:left w:w="100" w:type="dxa"/>
            </w:tcMar>
            <w:vAlign w:val="center"/>
          </w:tcPr>
          <w:p>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pPr>
              <w:spacing w:after="0"/>
              <w:ind w:left="135"/>
              <w:jc w:val="center"/>
            </w:pPr>
            <w:r>
              <w:rPr>
                <w:rFonts w:ascii="Times New Roman" w:hAnsi="Times New Roman"/>
                <w:color w:val="000000"/>
                <w:sz w:val="24"/>
              </w:rPr>
              <w:t xml:space="preserve"> 0 </w:t>
            </w:r>
          </w:p>
        </w:tc>
        <w:tc>
          <w:tcPr>
            <w:tcW w:w="2405" w:type="dxa"/>
            <w:tcMar>
              <w:top w:w="50" w:type="dxa"/>
              <w:left w:w="100" w:type="dxa"/>
            </w:tcMar>
            <w:vAlign w:val="center"/>
          </w:tcPr>
          <w:p/>
        </w:tc>
      </w:tr>
    </w:tbl>
    <w:p>
      <w:pPr>
        <w:sectPr>
          <w:pgSz w:w="16383" w:h="11906" w:orient="landscape"/>
          <w:pgMar w:top="1134" w:right="850" w:bottom="1134" w:left="1701" w:header="720" w:footer="720" w:gutter="0"/>
          <w:cols w:space="720"/>
        </w:sectPr>
      </w:pPr>
    </w:p>
    <w:p>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trPr>
          <w:trHeight w:val="144"/>
          <w:tblCellSpacing w:w="20" w:type="nil"/>
        </w:trPr>
        <w:tc>
          <w:tcPr>
            <w:tcW w:w="455" w:type="dxa"/>
            <w:vMerge w:val="restart"/>
            <w:tcMar>
              <w:top w:w="50" w:type="dxa"/>
              <w:left w:w="100" w:type="dxa"/>
            </w:tcMar>
            <w:vAlign w:val="center"/>
          </w:tcPr>
          <w:p>
            <w:pPr>
              <w:spacing w:after="0"/>
              <w:ind w:left="135"/>
            </w:pPr>
            <w:r>
              <w:rPr>
                <w:rFonts w:ascii="Times New Roman" w:hAnsi="Times New Roman"/>
                <w:b/>
                <w:color w:val="000000"/>
                <w:sz w:val="24"/>
              </w:rPr>
              <w:t xml:space="preserve">№ п/п </w:t>
            </w:r>
          </w:p>
          <w:p>
            <w:pPr>
              <w:spacing w:after="0"/>
              <w:ind w:left="135"/>
            </w:pPr>
          </w:p>
        </w:tc>
        <w:tc>
          <w:tcPr>
            <w:tcW w:w="3872" w:type="dxa"/>
            <w:vMerge w:val="restart"/>
            <w:tcMar>
              <w:top w:w="50" w:type="dxa"/>
              <w:left w:w="100" w:type="dxa"/>
            </w:tcMar>
            <w:vAlign w:val="center"/>
          </w:tcPr>
          <w:p>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pPr>
              <w:spacing w:after="0"/>
              <w:ind w:left="135"/>
            </w:pPr>
          </w:p>
        </w:tc>
        <w:tc>
          <w:tcPr>
            <w:tcW w:w="0" w:type="auto"/>
            <w:gridSpan w:val="3"/>
            <w:tcMar>
              <w:top w:w="50" w:type="dxa"/>
              <w:left w:w="100" w:type="dxa"/>
            </w:tcMar>
            <w:vAlign w:val="center"/>
          </w:tcPr>
          <w:p>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часов</w:t>
            </w:r>
          </w:p>
        </w:tc>
        <w:tc>
          <w:tcPr>
            <w:tcW w:w="2408" w:type="dxa"/>
            <w:vMerge w:val="restart"/>
            <w:tcMar>
              <w:top w:w="50" w:type="dxa"/>
              <w:left w:w="100" w:type="dxa"/>
            </w:tcMar>
            <w:vAlign w:val="center"/>
          </w:tcPr>
          <w:p>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pPr>
              <w:spacing w:after="0"/>
              <w:ind w:left="135"/>
            </w:pPr>
          </w:p>
        </w:tc>
      </w:tr>
      <w:tr>
        <w:trPr>
          <w:trHeight w:val="144"/>
          <w:tblCellSpacing w:w="20" w:type="nil"/>
        </w:trPr>
        <w:tc>
          <w:tcPr>
            <w:tcW w:w="0" w:type="auto"/>
            <w:vMerge/>
            <w:tcBorders>
              <w:top w:val="nil"/>
            </w:tcBorders>
            <w:tcMar>
              <w:top w:w="50" w:type="dxa"/>
              <w:left w:w="100" w:type="dxa"/>
            </w:tcMar>
          </w:tcPr>
          <w:p/>
        </w:tc>
        <w:tc>
          <w:tcPr>
            <w:tcW w:w="0" w:type="auto"/>
            <w:vMerge/>
            <w:tcBorders>
              <w:top w:val="nil"/>
            </w:tcBorders>
            <w:tcMar>
              <w:top w:w="50" w:type="dxa"/>
              <w:left w:w="100" w:type="dxa"/>
            </w:tcMar>
          </w:tcPr>
          <w:p/>
        </w:tc>
        <w:tc>
          <w:tcPr>
            <w:tcW w:w="892" w:type="dxa"/>
            <w:tcMar>
              <w:top w:w="50" w:type="dxa"/>
              <w:left w:w="100" w:type="dxa"/>
            </w:tcMar>
            <w:vAlign w:val="center"/>
          </w:tcPr>
          <w:p>
            <w:pPr>
              <w:spacing w:after="0"/>
              <w:ind w:left="135"/>
            </w:pPr>
            <w:r>
              <w:rPr>
                <w:rFonts w:ascii="Times New Roman" w:hAnsi="Times New Roman"/>
                <w:b/>
                <w:color w:val="000000"/>
                <w:sz w:val="24"/>
              </w:rPr>
              <w:t xml:space="preserve">Всего </w:t>
            </w:r>
          </w:p>
          <w:p>
            <w:pPr>
              <w:spacing w:after="0"/>
              <w:ind w:left="135"/>
            </w:pPr>
          </w:p>
        </w:tc>
        <w:tc>
          <w:tcPr>
            <w:tcW w:w="1600" w:type="dxa"/>
            <w:tcMar>
              <w:top w:w="50" w:type="dxa"/>
              <w:left w:w="100" w:type="dxa"/>
            </w:tcMar>
            <w:vAlign w:val="center"/>
          </w:tcPr>
          <w:p>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pPr>
              <w:spacing w:after="0"/>
              <w:ind w:left="135"/>
            </w:pPr>
          </w:p>
        </w:tc>
        <w:tc>
          <w:tcPr>
            <w:tcW w:w="1694" w:type="dxa"/>
            <w:tcMar>
              <w:top w:w="50" w:type="dxa"/>
              <w:left w:w="100" w:type="dxa"/>
            </w:tcMar>
            <w:vAlign w:val="center"/>
          </w:tcPr>
          <w:p>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pPr>
              <w:spacing w:after="0"/>
              <w:ind w:left="135"/>
            </w:pPr>
          </w:p>
        </w:tc>
        <w:tc>
          <w:tcPr>
            <w:tcW w:w="0" w:type="auto"/>
            <w:vMerge/>
            <w:tcBorders>
              <w:top w:val="nil"/>
            </w:tcBorders>
            <w:tcMar>
              <w:top w:w="50" w:type="dxa"/>
              <w:left w:w="100" w:type="dxa"/>
            </w:tcMar>
          </w:tcPr>
          <w:p/>
        </w:tc>
      </w:tr>
      <w:tr>
        <w:trPr>
          <w:trHeight w:val="144"/>
          <w:tblCellSpacing w:w="20" w:type="nil"/>
        </w:trPr>
        <w:tc>
          <w:tcPr>
            <w:tcW w:w="0" w:type="auto"/>
            <w:gridSpan w:val="6"/>
            <w:tcMar>
              <w:top w:w="50" w:type="dxa"/>
              <w:left w:w="100" w:type="dxa"/>
            </w:tcMar>
            <w:vAlign w:val="center"/>
          </w:tcPr>
          <w:p>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1.Мир </w:t>
            </w:r>
            <w:proofErr w:type="spellStart"/>
            <w:r>
              <w:rPr>
                <w:rFonts w:ascii="Times New Roman" w:hAnsi="Times New Roman"/>
                <w:b/>
                <w:color w:val="000000"/>
                <w:sz w:val="24"/>
              </w:rPr>
              <w:t>моего</w:t>
            </w:r>
            <w:proofErr w:type="spellEnd"/>
            <w:r>
              <w:rPr>
                <w:rFonts w:ascii="Times New Roman" w:hAnsi="Times New Roman"/>
                <w:b/>
                <w:color w:val="000000"/>
                <w:sz w:val="24"/>
              </w:rPr>
              <w:t xml:space="preserve"> «я»</w:t>
            </w:r>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1.1</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8">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/7f411518</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1.2</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рождения</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9">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/7f411518</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1.3</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0">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/7f411518</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1.4</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распорядок</w:t>
            </w:r>
            <w:proofErr w:type="spellEnd"/>
            <w:r>
              <w:rPr>
                <w:rFonts w:ascii="Times New Roman" w:hAnsi="Times New Roman"/>
                <w:color w:val="000000"/>
                <w:sz w:val="24"/>
              </w:rPr>
              <w:t xml:space="preserve"> </w:t>
            </w:r>
            <w:proofErr w:type="spellStart"/>
            <w:r>
              <w:rPr>
                <w:rFonts w:ascii="Times New Roman" w:hAnsi="Times New Roman"/>
                <w:color w:val="000000"/>
                <w:sz w:val="24"/>
              </w:rPr>
              <w:t>дня</w:t>
            </w:r>
            <w:proofErr w:type="spellEnd"/>
            <w:r>
              <w:rPr>
                <w:rFonts w:ascii="Times New Roman" w:hAnsi="Times New Roman"/>
                <w:color w:val="000000"/>
                <w:sz w:val="24"/>
              </w:rPr>
              <w:t>)</w:t>
            </w:r>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1">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/7f411518</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1.5</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2">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/7f411518</w:t>
              </w:r>
            </w:hyperlink>
          </w:p>
        </w:tc>
      </w:tr>
      <w:tr>
        <w:trPr>
          <w:trHeight w:val="144"/>
          <w:tblCellSpacing w:w="20" w:type="nil"/>
        </w:trPr>
        <w:tc>
          <w:tcPr>
            <w:tcW w:w="0" w:type="auto"/>
            <w:gridSpan w:val="2"/>
            <w:tcMar>
              <w:top w:w="50" w:type="dxa"/>
              <w:left w:w="100" w:type="dxa"/>
            </w:tcMar>
            <w:vAlign w:val="center"/>
          </w:tcPr>
          <w:p>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tc>
      </w:tr>
      <w:tr>
        <w:trPr>
          <w:trHeight w:val="144"/>
          <w:tblCellSpacing w:w="20" w:type="nil"/>
        </w:trPr>
        <w:tc>
          <w:tcPr>
            <w:tcW w:w="0" w:type="auto"/>
            <w:gridSpan w:val="6"/>
            <w:tcMar>
              <w:top w:w="50" w:type="dxa"/>
              <w:left w:w="100" w:type="dxa"/>
            </w:tcMar>
            <w:vAlign w:val="center"/>
          </w:tcPr>
          <w:p>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2.Мир </w:t>
            </w:r>
            <w:proofErr w:type="spellStart"/>
            <w:r>
              <w:rPr>
                <w:rFonts w:ascii="Times New Roman" w:hAnsi="Times New Roman"/>
                <w:b/>
                <w:color w:val="000000"/>
                <w:sz w:val="24"/>
              </w:rPr>
              <w:t>моих</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увлечений</w:t>
            </w:r>
            <w:proofErr w:type="spellEnd"/>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2.1</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игрушка</w:t>
            </w:r>
            <w:proofErr w:type="spellEnd"/>
            <w:r>
              <w:rPr>
                <w:rFonts w:ascii="Times New Roman" w:hAnsi="Times New Roman"/>
                <w:color w:val="000000"/>
                <w:sz w:val="24"/>
              </w:rPr>
              <w:t xml:space="preserve">, </w:t>
            </w:r>
            <w:proofErr w:type="spellStart"/>
            <w:r>
              <w:rPr>
                <w:rFonts w:ascii="Times New Roman" w:hAnsi="Times New Roman"/>
                <w:color w:val="000000"/>
                <w:sz w:val="24"/>
              </w:rPr>
              <w:t>игра</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3">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/7f411518</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2.2</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4">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/7f411518</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2.3</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5">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/7f411518</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2.4</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сказка</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6">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/7f411518</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2.5</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7">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/7f411518</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lastRenderedPageBreak/>
              <w:t>2.6</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Каникулы</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8">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/7f411518</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2.7</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9">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/7f411518</w:t>
              </w:r>
            </w:hyperlink>
          </w:p>
        </w:tc>
      </w:tr>
      <w:tr>
        <w:trPr>
          <w:trHeight w:val="144"/>
          <w:tblCellSpacing w:w="20" w:type="nil"/>
        </w:trPr>
        <w:tc>
          <w:tcPr>
            <w:tcW w:w="0" w:type="auto"/>
            <w:gridSpan w:val="2"/>
            <w:tcMar>
              <w:top w:w="50" w:type="dxa"/>
              <w:left w:w="100" w:type="dxa"/>
            </w:tcMar>
            <w:vAlign w:val="center"/>
          </w:tcPr>
          <w:p>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tc>
      </w:tr>
      <w:tr>
        <w:trPr>
          <w:trHeight w:val="144"/>
          <w:tblCellSpacing w:w="20" w:type="nil"/>
        </w:trPr>
        <w:tc>
          <w:tcPr>
            <w:tcW w:w="0" w:type="auto"/>
            <w:gridSpan w:val="6"/>
            <w:tcMar>
              <w:top w:w="50" w:type="dxa"/>
              <w:left w:w="100" w:type="dxa"/>
            </w:tcMar>
            <w:vAlign w:val="center"/>
          </w:tcPr>
          <w:p>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3.Мир </w:t>
            </w:r>
            <w:proofErr w:type="spellStart"/>
            <w:r>
              <w:rPr>
                <w:rFonts w:ascii="Times New Roman" w:hAnsi="Times New Roman"/>
                <w:b/>
                <w:color w:val="000000"/>
                <w:sz w:val="24"/>
              </w:rPr>
              <w:t>вокруг</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меня</w:t>
            </w:r>
            <w:proofErr w:type="spellEnd"/>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3.1</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комната</w:t>
            </w:r>
            <w:proofErr w:type="spellEnd"/>
            <w:r>
              <w:rPr>
                <w:rFonts w:ascii="Times New Roman" w:hAnsi="Times New Roman"/>
                <w:color w:val="000000"/>
                <w:sz w:val="24"/>
              </w:rPr>
              <w:t xml:space="preserve"> (</w:t>
            </w:r>
            <w:proofErr w:type="spellStart"/>
            <w:r>
              <w:rPr>
                <w:rFonts w:ascii="Times New Roman" w:hAnsi="Times New Roman"/>
                <w:color w:val="000000"/>
                <w:sz w:val="24"/>
              </w:rPr>
              <w:t>квартира</w:t>
            </w:r>
            <w:proofErr w:type="spellEnd"/>
            <w:r>
              <w:rPr>
                <w:rFonts w:ascii="Times New Roman" w:hAnsi="Times New Roman"/>
                <w:color w:val="000000"/>
                <w:sz w:val="24"/>
              </w:rPr>
              <w:t xml:space="preserve">, </w:t>
            </w:r>
            <w:proofErr w:type="spellStart"/>
            <w:r>
              <w:rPr>
                <w:rFonts w:ascii="Times New Roman" w:hAnsi="Times New Roman"/>
                <w:color w:val="000000"/>
                <w:sz w:val="24"/>
              </w:rPr>
              <w:t>дом</w:t>
            </w:r>
            <w:proofErr w:type="spellEnd"/>
            <w:r>
              <w:rPr>
                <w:rFonts w:ascii="Times New Roman" w:hAnsi="Times New Roman"/>
                <w:color w:val="000000"/>
                <w:sz w:val="24"/>
              </w:rPr>
              <w:t>)</w:t>
            </w:r>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20">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/7f411518</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3.2</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21">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/7f411518</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3.3</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друзья</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22">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/7f411518</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3.4</w:t>
            </w:r>
          </w:p>
        </w:tc>
        <w:tc>
          <w:tcPr>
            <w:tcW w:w="3872" w:type="dxa"/>
            <w:tcMar>
              <w:top w:w="50" w:type="dxa"/>
              <w:left w:w="100" w:type="dxa"/>
            </w:tcMar>
            <w:vAlign w:val="center"/>
          </w:tcPr>
          <w:p>
            <w:pPr>
              <w:spacing w:after="0"/>
              <w:ind w:left="135"/>
            </w:pPr>
            <w:r>
              <w:rPr>
                <w:rFonts w:ascii="Times New Roman" w:hAnsi="Times New Roman"/>
                <w:color w:val="000000"/>
                <w:sz w:val="24"/>
              </w:rPr>
              <w:t>Моя малая родина (город, село)</w:t>
            </w:r>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2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23">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/7f411518</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3.5</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Дикие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домашние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24">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/7f411518</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3.6</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Погода</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25">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/7f411518</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3.7</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Времена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месяцы</w:t>
            </w:r>
            <w:proofErr w:type="spellEnd"/>
            <w:r>
              <w:rPr>
                <w:rFonts w:ascii="Times New Roman" w:hAnsi="Times New Roman"/>
                <w:color w:val="000000"/>
                <w:sz w:val="24"/>
              </w:rPr>
              <w:t>)</w:t>
            </w:r>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26">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/7f411518</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3.8</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27">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/7f411518</w:t>
              </w:r>
            </w:hyperlink>
          </w:p>
        </w:tc>
      </w:tr>
      <w:tr>
        <w:trPr>
          <w:trHeight w:val="144"/>
          <w:tblCellSpacing w:w="20" w:type="nil"/>
        </w:trPr>
        <w:tc>
          <w:tcPr>
            <w:tcW w:w="0" w:type="auto"/>
            <w:gridSpan w:val="2"/>
            <w:tcMar>
              <w:top w:w="50" w:type="dxa"/>
              <w:left w:w="100" w:type="dxa"/>
            </w:tcMar>
            <w:vAlign w:val="center"/>
          </w:tcPr>
          <w:p>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tc>
      </w:tr>
      <w:tr>
        <w:trPr>
          <w:trHeight w:val="144"/>
          <w:tblCellSpacing w:w="20" w:type="nil"/>
        </w:trPr>
        <w:tc>
          <w:tcPr>
            <w:tcW w:w="0" w:type="auto"/>
            <w:gridSpan w:val="6"/>
            <w:tcMar>
              <w:top w:w="50" w:type="dxa"/>
              <w:left w:w="100" w:type="dxa"/>
            </w:tcMar>
            <w:vAlign w:val="center"/>
          </w:tcPr>
          <w:p>
            <w:pPr>
              <w:spacing w:after="0"/>
              <w:ind w:left="135"/>
            </w:pPr>
            <w:r>
              <w:rPr>
                <w:rFonts w:ascii="Times New Roman" w:hAnsi="Times New Roman"/>
                <w:b/>
                <w:color w:val="000000"/>
                <w:sz w:val="24"/>
              </w:rPr>
              <w:t>Раздел 4.Родная страна и страны изучаемого языка</w:t>
            </w:r>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4.1</w:t>
            </w:r>
          </w:p>
        </w:tc>
        <w:tc>
          <w:tcPr>
            <w:tcW w:w="3872" w:type="dxa"/>
            <w:tcMar>
              <w:top w:w="50" w:type="dxa"/>
              <w:left w:w="100" w:type="dxa"/>
            </w:tcMar>
            <w:vAlign w:val="center"/>
          </w:tcPr>
          <w:p>
            <w:pPr>
              <w:spacing w:after="0"/>
              <w:ind w:left="135"/>
            </w:pPr>
            <w:r>
              <w:rPr>
                <w:rFonts w:ascii="Times New Roman" w:hAnsi="Times New Roman"/>
                <w:color w:val="000000"/>
                <w:sz w:val="24"/>
              </w:rPr>
              <w:t xml:space="preserve">Россия и страна/страны изучаемого языка. Их столицы, достопримечательности и </w:t>
            </w:r>
            <w:r>
              <w:rPr>
                <w:rFonts w:ascii="Times New Roman" w:hAnsi="Times New Roman"/>
                <w:color w:val="000000"/>
                <w:sz w:val="24"/>
              </w:rPr>
              <w:lastRenderedPageBreak/>
              <w:t>интересные факты</w:t>
            </w:r>
          </w:p>
        </w:tc>
        <w:tc>
          <w:tcPr>
            <w:tcW w:w="892" w:type="dxa"/>
            <w:tcMar>
              <w:top w:w="50" w:type="dxa"/>
              <w:left w:w="100" w:type="dxa"/>
            </w:tcMar>
            <w:vAlign w:val="center"/>
          </w:tcPr>
          <w:p>
            <w:pPr>
              <w:spacing w:after="0"/>
              <w:ind w:left="135"/>
              <w:jc w:val="center"/>
            </w:pPr>
            <w:r>
              <w:rPr>
                <w:rFonts w:ascii="Times New Roman" w:hAnsi="Times New Roman"/>
                <w:color w:val="000000"/>
                <w:sz w:val="24"/>
              </w:rPr>
              <w:lastRenderedPageBreak/>
              <w:t xml:space="preserve">6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28">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/7f411518</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lastRenderedPageBreak/>
              <w:t>4.2</w:t>
            </w:r>
          </w:p>
        </w:tc>
        <w:tc>
          <w:tcPr>
            <w:tcW w:w="3872" w:type="dxa"/>
            <w:tcMar>
              <w:top w:w="50" w:type="dxa"/>
              <w:left w:w="100" w:type="dxa"/>
            </w:tcMar>
            <w:vAlign w:val="center"/>
          </w:tcPr>
          <w:p>
            <w:pPr>
              <w:spacing w:after="0"/>
              <w:ind w:left="135"/>
            </w:pPr>
            <w:r>
              <w:rPr>
                <w:rFonts w:ascii="Times New Roman" w:hAnsi="Times New Roman"/>
                <w:color w:val="000000"/>
                <w:sz w:val="24"/>
              </w:rPr>
              <w:t>Произведения детского фольклора и литературные персонажи детских книг</w:t>
            </w:r>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29">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/7f411518</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4.3</w:t>
            </w:r>
          </w:p>
        </w:tc>
        <w:tc>
          <w:tcPr>
            <w:tcW w:w="3872" w:type="dxa"/>
            <w:tcMar>
              <w:top w:w="50" w:type="dxa"/>
              <w:left w:w="100" w:type="dxa"/>
            </w:tcMar>
            <w:vAlign w:val="center"/>
          </w:tcPr>
          <w:p>
            <w:pPr>
              <w:spacing w:after="0"/>
              <w:ind w:left="135"/>
            </w:pPr>
            <w:r>
              <w:rPr>
                <w:rFonts w:ascii="Times New Roman" w:hAnsi="Times New Roman"/>
                <w:color w:val="000000"/>
                <w:sz w:val="24"/>
              </w:rPr>
              <w:t>Праздники родной страны и стран изучаемого языка</w:t>
            </w:r>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2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30">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/7f411518</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4.4</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31">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/7f411518</w:t>
              </w:r>
            </w:hyperlink>
          </w:p>
        </w:tc>
      </w:tr>
      <w:tr>
        <w:trPr>
          <w:trHeight w:val="144"/>
          <w:tblCellSpacing w:w="20" w:type="nil"/>
        </w:trPr>
        <w:tc>
          <w:tcPr>
            <w:tcW w:w="0" w:type="auto"/>
            <w:gridSpan w:val="2"/>
            <w:tcMar>
              <w:top w:w="50" w:type="dxa"/>
              <w:left w:w="100" w:type="dxa"/>
            </w:tcMar>
            <w:vAlign w:val="center"/>
          </w:tcPr>
          <w:p>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tc>
      </w:tr>
      <w:tr>
        <w:trPr>
          <w:trHeight w:val="144"/>
          <w:tblCellSpacing w:w="20" w:type="nil"/>
        </w:trPr>
        <w:tc>
          <w:tcPr>
            <w:tcW w:w="0" w:type="auto"/>
            <w:gridSpan w:val="2"/>
            <w:tcMar>
              <w:top w:w="50" w:type="dxa"/>
              <w:left w:w="100" w:type="dxa"/>
            </w:tcMar>
            <w:vAlign w:val="center"/>
          </w:tcPr>
          <w:p>
            <w:pPr>
              <w:spacing w:after="0"/>
              <w:ind w:left="135"/>
            </w:pPr>
            <w:r>
              <w:rPr>
                <w:rFonts w:ascii="Times New Roman" w:hAnsi="Times New Roman"/>
                <w:color w:val="000000"/>
                <w:sz w:val="24"/>
              </w:rPr>
              <w:t>ОБЩЕЕ КОЛИЧЕСТВО ЧАСОВ ПО ПРОГРАММЕ</w:t>
            </w:r>
          </w:p>
        </w:tc>
        <w:tc>
          <w:tcPr>
            <w:tcW w:w="1402" w:type="dxa"/>
            <w:tcMar>
              <w:top w:w="50" w:type="dxa"/>
              <w:left w:w="100" w:type="dxa"/>
            </w:tcMar>
            <w:vAlign w:val="center"/>
          </w:tcPr>
          <w:p>
            <w:pPr>
              <w:spacing w:after="0"/>
              <w:ind w:left="135"/>
              <w:jc w:val="center"/>
            </w:pPr>
            <w:r>
              <w:rPr>
                <w:rFonts w:ascii="Times New Roman" w:hAnsi="Times New Roman"/>
                <w:color w:val="000000"/>
                <w:sz w:val="24"/>
              </w:rPr>
              <w:t xml:space="preserve">68 </w:t>
            </w:r>
          </w:p>
        </w:tc>
        <w:tc>
          <w:tcPr>
            <w:tcW w:w="1600" w:type="dxa"/>
            <w:tcMar>
              <w:top w:w="50" w:type="dxa"/>
              <w:left w:w="100" w:type="dxa"/>
            </w:tcMar>
            <w:vAlign w:val="center"/>
          </w:tcPr>
          <w:p>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tc>
      </w:tr>
    </w:tbl>
    <w:p>
      <w:pPr>
        <w:sectPr>
          <w:pgSz w:w="16383" w:h="11906" w:orient="landscape"/>
          <w:pgMar w:top="1134" w:right="850" w:bottom="1134" w:left="1701" w:header="720" w:footer="720" w:gutter="0"/>
          <w:cols w:space="720"/>
        </w:sectPr>
      </w:pPr>
    </w:p>
    <w:p>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trPr>
          <w:trHeight w:val="144"/>
          <w:tblCellSpacing w:w="20" w:type="nil"/>
        </w:trPr>
        <w:tc>
          <w:tcPr>
            <w:tcW w:w="455" w:type="dxa"/>
            <w:vMerge w:val="restart"/>
            <w:tcMar>
              <w:top w:w="50" w:type="dxa"/>
              <w:left w:w="100" w:type="dxa"/>
            </w:tcMar>
            <w:vAlign w:val="center"/>
          </w:tcPr>
          <w:p>
            <w:pPr>
              <w:spacing w:after="0"/>
              <w:ind w:left="135"/>
            </w:pPr>
            <w:r>
              <w:rPr>
                <w:rFonts w:ascii="Times New Roman" w:hAnsi="Times New Roman"/>
                <w:b/>
                <w:color w:val="000000"/>
                <w:sz w:val="24"/>
              </w:rPr>
              <w:t xml:space="preserve">№ п/п </w:t>
            </w:r>
          </w:p>
          <w:p>
            <w:pPr>
              <w:spacing w:after="0"/>
              <w:ind w:left="135"/>
            </w:pPr>
          </w:p>
        </w:tc>
        <w:tc>
          <w:tcPr>
            <w:tcW w:w="3872" w:type="dxa"/>
            <w:vMerge w:val="restart"/>
            <w:tcMar>
              <w:top w:w="50" w:type="dxa"/>
              <w:left w:w="100" w:type="dxa"/>
            </w:tcMar>
            <w:vAlign w:val="center"/>
          </w:tcPr>
          <w:p>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pPr>
              <w:spacing w:after="0"/>
              <w:ind w:left="135"/>
            </w:pPr>
          </w:p>
        </w:tc>
        <w:tc>
          <w:tcPr>
            <w:tcW w:w="0" w:type="auto"/>
            <w:gridSpan w:val="3"/>
            <w:tcMar>
              <w:top w:w="50" w:type="dxa"/>
              <w:left w:w="100" w:type="dxa"/>
            </w:tcMar>
            <w:vAlign w:val="center"/>
          </w:tcPr>
          <w:p>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часов</w:t>
            </w:r>
          </w:p>
        </w:tc>
        <w:tc>
          <w:tcPr>
            <w:tcW w:w="2408" w:type="dxa"/>
            <w:vMerge w:val="restart"/>
            <w:tcMar>
              <w:top w:w="50" w:type="dxa"/>
              <w:left w:w="100" w:type="dxa"/>
            </w:tcMar>
            <w:vAlign w:val="center"/>
          </w:tcPr>
          <w:p>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pPr>
              <w:spacing w:after="0"/>
              <w:ind w:left="135"/>
            </w:pPr>
          </w:p>
        </w:tc>
      </w:tr>
      <w:tr>
        <w:trPr>
          <w:trHeight w:val="144"/>
          <w:tblCellSpacing w:w="20" w:type="nil"/>
        </w:trPr>
        <w:tc>
          <w:tcPr>
            <w:tcW w:w="0" w:type="auto"/>
            <w:vMerge/>
            <w:tcBorders>
              <w:top w:val="nil"/>
            </w:tcBorders>
            <w:tcMar>
              <w:top w:w="50" w:type="dxa"/>
              <w:left w:w="100" w:type="dxa"/>
            </w:tcMar>
          </w:tcPr>
          <w:p/>
        </w:tc>
        <w:tc>
          <w:tcPr>
            <w:tcW w:w="0" w:type="auto"/>
            <w:vMerge/>
            <w:tcBorders>
              <w:top w:val="nil"/>
            </w:tcBorders>
            <w:tcMar>
              <w:top w:w="50" w:type="dxa"/>
              <w:left w:w="100" w:type="dxa"/>
            </w:tcMar>
          </w:tcPr>
          <w:p/>
        </w:tc>
        <w:tc>
          <w:tcPr>
            <w:tcW w:w="892" w:type="dxa"/>
            <w:tcMar>
              <w:top w:w="50" w:type="dxa"/>
              <w:left w:w="100" w:type="dxa"/>
            </w:tcMar>
            <w:vAlign w:val="center"/>
          </w:tcPr>
          <w:p>
            <w:pPr>
              <w:spacing w:after="0"/>
              <w:ind w:left="135"/>
            </w:pPr>
            <w:r>
              <w:rPr>
                <w:rFonts w:ascii="Times New Roman" w:hAnsi="Times New Roman"/>
                <w:b/>
                <w:color w:val="000000"/>
                <w:sz w:val="24"/>
              </w:rPr>
              <w:t xml:space="preserve">Всего </w:t>
            </w:r>
          </w:p>
          <w:p>
            <w:pPr>
              <w:spacing w:after="0"/>
              <w:ind w:left="135"/>
            </w:pPr>
          </w:p>
        </w:tc>
        <w:tc>
          <w:tcPr>
            <w:tcW w:w="1600" w:type="dxa"/>
            <w:tcMar>
              <w:top w:w="50" w:type="dxa"/>
              <w:left w:w="100" w:type="dxa"/>
            </w:tcMar>
            <w:vAlign w:val="center"/>
          </w:tcPr>
          <w:p>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pPr>
              <w:spacing w:after="0"/>
              <w:ind w:left="135"/>
            </w:pPr>
          </w:p>
        </w:tc>
        <w:tc>
          <w:tcPr>
            <w:tcW w:w="1694" w:type="dxa"/>
            <w:tcMar>
              <w:top w:w="50" w:type="dxa"/>
              <w:left w:w="100" w:type="dxa"/>
            </w:tcMar>
            <w:vAlign w:val="center"/>
          </w:tcPr>
          <w:p>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pPr>
              <w:spacing w:after="0"/>
              <w:ind w:left="135"/>
            </w:pPr>
          </w:p>
        </w:tc>
        <w:tc>
          <w:tcPr>
            <w:tcW w:w="0" w:type="auto"/>
            <w:vMerge/>
            <w:tcBorders>
              <w:top w:val="nil"/>
            </w:tcBorders>
            <w:tcMar>
              <w:top w:w="50" w:type="dxa"/>
              <w:left w:w="100" w:type="dxa"/>
            </w:tcMar>
          </w:tcPr>
          <w:p/>
        </w:tc>
      </w:tr>
      <w:tr>
        <w:trPr>
          <w:trHeight w:val="144"/>
          <w:tblCellSpacing w:w="20" w:type="nil"/>
        </w:trPr>
        <w:tc>
          <w:tcPr>
            <w:tcW w:w="0" w:type="auto"/>
            <w:gridSpan w:val="6"/>
            <w:tcMar>
              <w:top w:w="50" w:type="dxa"/>
              <w:left w:w="100" w:type="dxa"/>
            </w:tcMar>
            <w:vAlign w:val="center"/>
          </w:tcPr>
          <w:p>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1.Мир </w:t>
            </w:r>
            <w:proofErr w:type="spellStart"/>
            <w:r>
              <w:rPr>
                <w:rFonts w:ascii="Times New Roman" w:hAnsi="Times New Roman"/>
                <w:b/>
                <w:color w:val="000000"/>
                <w:sz w:val="24"/>
              </w:rPr>
              <w:t>моего</w:t>
            </w:r>
            <w:proofErr w:type="spellEnd"/>
            <w:r>
              <w:rPr>
                <w:rFonts w:ascii="Times New Roman" w:hAnsi="Times New Roman"/>
                <w:b/>
                <w:color w:val="000000"/>
                <w:sz w:val="24"/>
              </w:rPr>
              <w:t xml:space="preserve"> «я»</w:t>
            </w:r>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1.1</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32">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/7f412652</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1.2</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рождения</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33">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/7f412652</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1.3</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34">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/7f412652</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1.4</w:t>
            </w:r>
          </w:p>
        </w:tc>
        <w:tc>
          <w:tcPr>
            <w:tcW w:w="3872" w:type="dxa"/>
            <w:tcMar>
              <w:top w:w="50" w:type="dxa"/>
              <w:left w:w="100" w:type="dxa"/>
            </w:tcMar>
            <w:vAlign w:val="center"/>
          </w:tcPr>
          <w:p>
            <w:pPr>
              <w:spacing w:after="0"/>
              <w:ind w:left="135"/>
            </w:pPr>
            <w:r>
              <w:rPr>
                <w:rFonts w:ascii="Times New Roman" w:hAnsi="Times New Roman"/>
                <w:color w:val="000000"/>
                <w:sz w:val="24"/>
              </w:rPr>
              <w:t>Мой день (распорядок дня, домашние обязанности)</w:t>
            </w:r>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3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35">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/7f412652</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1.5</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36">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/7f412652</w:t>
              </w:r>
            </w:hyperlink>
          </w:p>
        </w:tc>
      </w:tr>
      <w:tr>
        <w:trPr>
          <w:trHeight w:val="144"/>
          <w:tblCellSpacing w:w="20" w:type="nil"/>
        </w:trPr>
        <w:tc>
          <w:tcPr>
            <w:tcW w:w="0" w:type="auto"/>
            <w:gridSpan w:val="2"/>
            <w:tcMar>
              <w:top w:w="50" w:type="dxa"/>
              <w:left w:w="100" w:type="dxa"/>
            </w:tcMar>
            <w:vAlign w:val="center"/>
          </w:tcPr>
          <w:p>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tc>
      </w:tr>
      <w:tr>
        <w:trPr>
          <w:trHeight w:val="144"/>
          <w:tblCellSpacing w:w="20" w:type="nil"/>
        </w:trPr>
        <w:tc>
          <w:tcPr>
            <w:tcW w:w="0" w:type="auto"/>
            <w:gridSpan w:val="6"/>
            <w:tcMar>
              <w:top w:w="50" w:type="dxa"/>
              <w:left w:w="100" w:type="dxa"/>
            </w:tcMar>
            <w:vAlign w:val="center"/>
          </w:tcPr>
          <w:p>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2.Мир </w:t>
            </w:r>
            <w:proofErr w:type="spellStart"/>
            <w:r>
              <w:rPr>
                <w:rFonts w:ascii="Times New Roman" w:hAnsi="Times New Roman"/>
                <w:b/>
                <w:color w:val="000000"/>
                <w:sz w:val="24"/>
              </w:rPr>
              <w:t>моих</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увлечений</w:t>
            </w:r>
            <w:proofErr w:type="spellEnd"/>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2.1</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игрушка</w:t>
            </w:r>
            <w:proofErr w:type="spellEnd"/>
            <w:r>
              <w:rPr>
                <w:rFonts w:ascii="Times New Roman" w:hAnsi="Times New Roman"/>
                <w:color w:val="000000"/>
                <w:sz w:val="24"/>
              </w:rPr>
              <w:t xml:space="preserve">, </w:t>
            </w:r>
            <w:proofErr w:type="spellStart"/>
            <w:r>
              <w:rPr>
                <w:rFonts w:ascii="Times New Roman" w:hAnsi="Times New Roman"/>
                <w:color w:val="000000"/>
                <w:sz w:val="24"/>
              </w:rPr>
              <w:t>игра</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37">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/7f412652</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2.2</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38">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/7f412652</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2.3</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спортом</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39">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/7f412652</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2.4</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сказка</w:t>
            </w:r>
            <w:proofErr w:type="spellEnd"/>
            <w:r>
              <w:rPr>
                <w:rFonts w:ascii="Times New Roman" w:hAnsi="Times New Roman"/>
                <w:color w:val="000000"/>
                <w:sz w:val="24"/>
              </w:rPr>
              <w:t>/</w:t>
            </w:r>
            <w:proofErr w:type="spellStart"/>
            <w:r>
              <w:rPr>
                <w:rFonts w:ascii="Times New Roman" w:hAnsi="Times New Roman"/>
                <w:color w:val="000000"/>
                <w:sz w:val="24"/>
              </w:rPr>
              <w:t>история</w:t>
            </w:r>
            <w:proofErr w:type="spellEnd"/>
            <w:r>
              <w:rPr>
                <w:rFonts w:ascii="Times New Roman" w:hAnsi="Times New Roman"/>
                <w:color w:val="000000"/>
                <w:sz w:val="24"/>
              </w:rPr>
              <w:t>/</w:t>
            </w:r>
            <w:proofErr w:type="spellStart"/>
            <w:r>
              <w:rPr>
                <w:rFonts w:ascii="Times New Roman" w:hAnsi="Times New Roman"/>
                <w:color w:val="000000"/>
                <w:sz w:val="24"/>
              </w:rPr>
              <w:t>рассказ</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40">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/7f412652</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2.5</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41">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/7f412652</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lastRenderedPageBreak/>
              <w:t>2.6</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Каникулы</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42">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/7f412652</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2.7</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43">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/7f412652</w:t>
              </w:r>
            </w:hyperlink>
          </w:p>
        </w:tc>
      </w:tr>
      <w:tr>
        <w:trPr>
          <w:trHeight w:val="144"/>
          <w:tblCellSpacing w:w="20" w:type="nil"/>
        </w:trPr>
        <w:tc>
          <w:tcPr>
            <w:tcW w:w="0" w:type="auto"/>
            <w:gridSpan w:val="2"/>
            <w:tcMar>
              <w:top w:w="50" w:type="dxa"/>
              <w:left w:w="100" w:type="dxa"/>
            </w:tcMar>
            <w:vAlign w:val="center"/>
          </w:tcPr>
          <w:p>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tc>
      </w:tr>
      <w:tr>
        <w:trPr>
          <w:trHeight w:val="144"/>
          <w:tblCellSpacing w:w="20" w:type="nil"/>
        </w:trPr>
        <w:tc>
          <w:tcPr>
            <w:tcW w:w="0" w:type="auto"/>
            <w:gridSpan w:val="6"/>
            <w:tcMar>
              <w:top w:w="50" w:type="dxa"/>
              <w:left w:w="100" w:type="dxa"/>
            </w:tcMar>
            <w:vAlign w:val="center"/>
          </w:tcPr>
          <w:p>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3.Мир </w:t>
            </w:r>
            <w:proofErr w:type="spellStart"/>
            <w:r>
              <w:rPr>
                <w:rFonts w:ascii="Times New Roman" w:hAnsi="Times New Roman"/>
                <w:b/>
                <w:color w:val="000000"/>
                <w:sz w:val="24"/>
              </w:rPr>
              <w:t>вокруг</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меня</w:t>
            </w:r>
            <w:proofErr w:type="spellEnd"/>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3.1</w:t>
            </w:r>
          </w:p>
        </w:tc>
        <w:tc>
          <w:tcPr>
            <w:tcW w:w="3872" w:type="dxa"/>
            <w:tcMar>
              <w:top w:w="50" w:type="dxa"/>
              <w:left w:w="100" w:type="dxa"/>
            </w:tcMar>
            <w:vAlign w:val="center"/>
          </w:tcPr>
          <w:p>
            <w:pPr>
              <w:spacing w:after="0"/>
              <w:ind w:left="135"/>
            </w:pPr>
            <w:r>
              <w:rPr>
                <w:rFonts w:ascii="Times New Roman" w:hAnsi="Times New Roman"/>
                <w:color w:val="000000"/>
                <w:sz w:val="24"/>
              </w:rPr>
              <w:t>Моя комната (квартира, дом), предметы мебели и интерьера</w:t>
            </w:r>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2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44">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/7f412652</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3.2</w:t>
            </w:r>
          </w:p>
        </w:tc>
        <w:tc>
          <w:tcPr>
            <w:tcW w:w="3872" w:type="dxa"/>
            <w:tcMar>
              <w:top w:w="50" w:type="dxa"/>
              <w:left w:w="100" w:type="dxa"/>
            </w:tcMar>
            <w:vAlign w:val="center"/>
          </w:tcPr>
          <w:p>
            <w:pPr>
              <w:spacing w:after="0"/>
              <w:ind w:left="135"/>
            </w:pPr>
            <w:r>
              <w:rPr>
                <w:rFonts w:ascii="Times New Roman" w:hAnsi="Times New Roman"/>
                <w:color w:val="000000"/>
                <w:sz w:val="24"/>
              </w:rPr>
              <w:t>Моя школа, любимые учебные предметы</w:t>
            </w:r>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4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45">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/7f412652</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3.3</w:t>
            </w:r>
          </w:p>
        </w:tc>
        <w:tc>
          <w:tcPr>
            <w:tcW w:w="3872" w:type="dxa"/>
            <w:tcMar>
              <w:top w:w="50" w:type="dxa"/>
              <w:left w:w="100" w:type="dxa"/>
            </w:tcMar>
            <w:vAlign w:val="center"/>
          </w:tcPr>
          <w:p>
            <w:pPr>
              <w:spacing w:after="0"/>
              <w:ind w:left="135"/>
            </w:pPr>
            <w:r>
              <w:rPr>
                <w:rFonts w:ascii="Times New Roman" w:hAnsi="Times New Roman"/>
                <w:color w:val="000000"/>
                <w:sz w:val="24"/>
              </w:rPr>
              <w:t>Мои друзья, их внешность и черты характера</w:t>
            </w:r>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2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46">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/7f412652</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3.4</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малая</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47">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/7f412652</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3.5</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Путешествия</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48">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/7f412652</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3.6</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Дикие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домашние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49">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/7f412652</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3.7</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Погода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месяцы</w:t>
            </w:r>
            <w:proofErr w:type="spellEnd"/>
            <w:r>
              <w:rPr>
                <w:rFonts w:ascii="Times New Roman" w:hAnsi="Times New Roman"/>
                <w:color w:val="000000"/>
                <w:sz w:val="24"/>
              </w:rPr>
              <w:t>)</w:t>
            </w:r>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50">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/7f412652</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3.8</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Покупки</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51">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/7f412652</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3.9</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52">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/7f412652</w:t>
              </w:r>
            </w:hyperlink>
          </w:p>
        </w:tc>
      </w:tr>
      <w:tr>
        <w:trPr>
          <w:trHeight w:val="144"/>
          <w:tblCellSpacing w:w="20" w:type="nil"/>
        </w:trPr>
        <w:tc>
          <w:tcPr>
            <w:tcW w:w="0" w:type="auto"/>
            <w:gridSpan w:val="2"/>
            <w:tcMar>
              <w:top w:w="50" w:type="dxa"/>
              <w:left w:w="100" w:type="dxa"/>
            </w:tcMar>
            <w:vAlign w:val="center"/>
          </w:tcPr>
          <w:p>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tc>
      </w:tr>
      <w:tr>
        <w:trPr>
          <w:trHeight w:val="144"/>
          <w:tblCellSpacing w:w="20" w:type="nil"/>
        </w:trPr>
        <w:tc>
          <w:tcPr>
            <w:tcW w:w="0" w:type="auto"/>
            <w:gridSpan w:val="6"/>
            <w:tcMar>
              <w:top w:w="50" w:type="dxa"/>
              <w:left w:w="100" w:type="dxa"/>
            </w:tcMar>
            <w:vAlign w:val="center"/>
          </w:tcPr>
          <w:p>
            <w:pPr>
              <w:spacing w:after="0"/>
              <w:ind w:left="135"/>
            </w:pPr>
            <w:r>
              <w:rPr>
                <w:rFonts w:ascii="Times New Roman" w:hAnsi="Times New Roman"/>
                <w:b/>
                <w:color w:val="000000"/>
                <w:sz w:val="24"/>
              </w:rPr>
              <w:t>Раздел 4.Родная страна и страны изучаемого языка</w:t>
            </w:r>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lastRenderedPageBreak/>
              <w:t>4.1</w:t>
            </w:r>
          </w:p>
        </w:tc>
        <w:tc>
          <w:tcPr>
            <w:tcW w:w="3872" w:type="dxa"/>
            <w:tcMar>
              <w:top w:w="50" w:type="dxa"/>
              <w:left w:w="100" w:type="dxa"/>
            </w:tcMar>
            <w:vAlign w:val="center"/>
          </w:tcPr>
          <w:p>
            <w:pPr>
              <w:spacing w:after="0"/>
              <w:ind w:left="135"/>
            </w:pPr>
            <w:r>
              <w:rPr>
                <w:rFonts w:ascii="Times New Roman" w:hAnsi="Times New Roman"/>
                <w:color w:val="000000"/>
                <w:sz w:val="24"/>
              </w:rPr>
              <w:t>Россия и страна/страны изучаемого языка, основные достопримечательности и интересные факты</w:t>
            </w:r>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4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53">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/7f412652</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4.2</w:t>
            </w:r>
          </w:p>
        </w:tc>
        <w:tc>
          <w:tcPr>
            <w:tcW w:w="3872" w:type="dxa"/>
            <w:tcMar>
              <w:top w:w="50" w:type="dxa"/>
              <w:left w:w="100" w:type="dxa"/>
            </w:tcMar>
            <w:vAlign w:val="center"/>
          </w:tcPr>
          <w:p>
            <w:pPr>
              <w:spacing w:after="0"/>
              <w:ind w:left="135"/>
            </w:pPr>
            <w:r>
              <w:rPr>
                <w:rFonts w:ascii="Times New Roman" w:hAnsi="Times New Roman"/>
                <w:color w:val="000000"/>
                <w:sz w:val="24"/>
              </w:rPr>
              <w:t>Произведения детского фольклора. Литературные персонажи детских книг</w:t>
            </w:r>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5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54">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/7f412652</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4.3</w:t>
            </w:r>
          </w:p>
        </w:tc>
        <w:tc>
          <w:tcPr>
            <w:tcW w:w="3872" w:type="dxa"/>
            <w:tcMar>
              <w:top w:w="50" w:type="dxa"/>
              <w:left w:w="100" w:type="dxa"/>
            </w:tcMar>
            <w:vAlign w:val="center"/>
          </w:tcPr>
          <w:p>
            <w:pPr>
              <w:spacing w:after="0"/>
              <w:ind w:left="135"/>
            </w:pPr>
            <w:r>
              <w:rPr>
                <w:rFonts w:ascii="Times New Roman" w:hAnsi="Times New Roman"/>
                <w:color w:val="000000"/>
                <w:sz w:val="24"/>
              </w:rPr>
              <w:t>Праздники родной страны и стран изучаемого языка</w:t>
            </w:r>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2 </w:t>
            </w:r>
          </w:p>
        </w:tc>
        <w:tc>
          <w:tcPr>
            <w:tcW w:w="1600" w:type="dxa"/>
            <w:tcMar>
              <w:top w:w="50" w:type="dxa"/>
              <w:left w:w="100" w:type="dxa"/>
            </w:tcMar>
            <w:vAlign w:val="center"/>
          </w:tcPr>
          <w:p>
            <w:pPr>
              <w:spacing w:after="0"/>
              <w:ind w:left="135"/>
              <w:jc w:val="center"/>
            </w:pP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55">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/7f412652</w:t>
              </w:r>
            </w:hyperlink>
          </w:p>
        </w:tc>
      </w:tr>
      <w:tr>
        <w:trPr>
          <w:trHeight w:val="144"/>
          <w:tblCellSpacing w:w="20" w:type="nil"/>
        </w:trPr>
        <w:tc>
          <w:tcPr>
            <w:tcW w:w="455" w:type="dxa"/>
            <w:tcMar>
              <w:top w:w="50" w:type="dxa"/>
              <w:left w:w="100" w:type="dxa"/>
            </w:tcMar>
            <w:vAlign w:val="center"/>
          </w:tcPr>
          <w:p>
            <w:pPr>
              <w:spacing w:after="0"/>
            </w:pPr>
            <w:r>
              <w:rPr>
                <w:rFonts w:ascii="Times New Roman" w:hAnsi="Times New Roman"/>
                <w:color w:val="000000"/>
                <w:sz w:val="24"/>
              </w:rPr>
              <w:t>4.4</w:t>
            </w:r>
          </w:p>
        </w:tc>
        <w:tc>
          <w:tcPr>
            <w:tcW w:w="3872" w:type="dxa"/>
            <w:tcMar>
              <w:top w:w="50" w:type="dxa"/>
              <w:left w:w="100" w:type="dxa"/>
            </w:tcMar>
            <w:vAlign w:val="center"/>
          </w:tcPr>
          <w:p>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pPr>
              <w:spacing w:after="0"/>
              <w:ind w:left="135"/>
              <w:jc w:val="center"/>
            </w:pPr>
          </w:p>
        </w:tc>
        <w:tc>
          <w:tcPr>
            <w:tcW w:w="2408"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56">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/7f412652</w:t>
              </w:r>
            </w:hyperlink>
          </w:p>
        </w:tc>
      </w:tr>
      <w:tr>
        <w:trPr>
          <w:trHeight w:val="144"/>
          <w:tblCellSpacing w:w="20" w:type="nil"/>
        </w:trPr>
        <w:tc>
          <w:tcPr>
            <w:tcW w:w="0" w:type="auto"/>
            <w:gridSpan w:val="2"/>
            <w:tcMar>
              <w:top w:w="50" w:type="dxa"/>
              <w:left w:w="100" w:type="dxa"/>
            </w:tcMar>
            <w:vAlign w:val="center"/>
          </w:tcPr>
          <w:p>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tc>
      </w:tr>
      <w:tr>
        <w:trPr>
          <w:trHeight w:val="144"/>
          <w:tblCellSpacing w:w="20" w:type="nil"/>
        </w:trPr>
        <w:tc>
          <w:tcPr>
            <w:tcW w:w="0" w:type="auto"/>
            <w:gridSpan w:val="2"/>
            <w:tcMar>
              <w:top w:w="50" w:type="dxa"/>
              <w:left w:w="100" w:type="dxa"/>
            </w:tcMar>
            <w:vAlign w:val="center"/>
          </w:tcPr>
          <w:p>
            <w:pPr>
              <w:spacing w:after="0"/>
              <w:ind w:left="135"/>
            </w:pPr>
            <w:r>
              <w:rPr>
                <w:rFonts w:ascii="Times New Roman" w:hAnsi="Times New Roman"/>
                <w:color w:val="000000"/>
                <w:sz w:val="24"/>
              </w:rPr>
              <w:t>ОБЩЕЕ КОЛИЧЕСТВО ЧАСОВ ПО ПРОГРАММЕ</w:t>
            </w:r>
          </w:p>
        </w:tc>
        <w:tc>
          <w:tcPr>
            <w:tcW w:w="1402" w:type="dxa"/>
            <w:tcMar>
              <w:top w:w="50" w:type="dxa"/>
              <w:left w:w="100" w:type="dxa"/>
            </w:tcMar>
            <w:vAlign w:val="center"/>
          </w:tcPr>
          <w:p>
            <w:pPr>
              <w:spacing w:after="0"/>
              <w:ind w:left="135"/>
              <w:jc w:val="center"/>
            </w:pPr>
            <w:r>
              <w:rPr>
                <w:rFonts w:ascii="Times New Roman" w:hAnsi="Times New Roman"/>
                <w:color w:val="000000"/>
                <w:sz w:val="24"/>
              </w:rPr>
              <w:t xml:space="preserve">68 </w:t>
            </w:r>
          </w:p>
        </w:tc>
        <w:tc>
          <w:tcPr>
            <w:tcW w:w="1600" w:type="dxa"/>
            <w:tcMar>
              <w:top w:w="50" w:type="dxa"/>
              <w:left w:w="100" w:type="dxa"/>
            </w:tcMar>
            <w:vAlign w:val="center"/>
          </w:tcPr>
          <w:p>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tc>
      </w:tr>
    </w:tbl>
    <w:p>
      <w:pPr>
        <w:sectPr>
          <w:pgSz w:w="16383" w:h="11906" w:orient="landscape"/>
          <w:pgMar w:top="1134" w:right="850" w:bottom="1134" w:left="1701" w:header="720" w:footer="720" w:gutter="0"/>
          <w:cols w:space="720"/>
        </w:sectPr>
      </w:pPr>
    </w:p>
    <w:p>
      <w:pPr>
        <w:sectPr>
          <w:pgSz w:w="16383" w:h="11906" w:orient="landscape"/>
          <w:pgMar w:top="1134" w:right="850" w:bottom="1134" w:left="1701" w:header="720" w:footer="720" w:gutter="0"/>
          <w:cols w:space="720"/>
        </w:sectPr>
      </w:pPr>
    </w:p>
    <w:p>
      <w:pPr>
        <w:spacing w:after="0"/>
        <w:ind w:left="120"/>
      </w:pPr>
      <w:bookmarkStart w:id="13" w:name="block-5120175"/>
      <w:bookmarkEnd w:id="12"/>
      <w:r>
        <w:rPr>
          <w:rFonts w:ascii="Times New Roman" w:hAnsi="Times New Roman"/>
          <w:b/>
          <w:color w:val="000000"/>
          <w:sz w:val="28"/>
        </w:rPr>
        <w:lastRenderedPageBreak/>
        <w:t xml:space="preserve"> ПОУРОЧНОЕ ПЛАНИРОВАНИЕ </w:t>
      </w:r>
    </w:p>
    <w:p>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731"/>
        <w:gridCol w:w="1844"/>
        <w:gridCol w:w="1921"/>
        <w:gridCol w:w="2292"/>
      </w:tblGrid>
      <w:tr>
        <w:trPr>
          <w:trHeight w:val="144"/>
          <w:tblCellSpacing w:w="20" w:type="nil"/>
        </w:trPr>
        <w:tc>
          <w:tcPr>
            <w:tcW w:w="534" w:type="dxa"/>
            <w:vMerge w:val="restart"/>
            <w:tcMar>
              <w:top w:w="50" w:type="dxa"/>
              <w:left w:w="100" w:type="dxa"/>
            </w:tcMar>
            <w:vAlign w:val="center"/>
          </w:tcPr>
          <w:p>
            <w:pPr>
              <w:spacing w:after="0"/>
              <w:ind w:left="135"/>
            </w:pPr>
            <w:r>
              <w:rPr>
                <w:rFonts w:ascii="Times New Roman" w:hAnsi="Times New Roman"/>
                <w:b/>
                <w:color w:val="000000"/>
                <w:sz w:val="24"/>
              </w:rPr>
              <w:t xml:space="preserve">№ п/п </w:t>
            </w:r>
          </w:p>
          <w:p>
            <w:pPr>
              <w:spacing w:after="0"/>
              <w:ind w:left="135"/>
            </w:pPr>
          </w:p>
        </w:tc>
        <w:tc>
          <w:tcPr>
            <w:tcW w:w="2816" w:type="dxa"/>
            <w:vMerge w:val="restart"/>
            <w:tcMar>
              <w:top w:w="50" w:type="dxa"/>
              <w:left w:w="100" w:type="dxa"/>
            </w:tcMar>
            <w:vAlign w:val="center"/>
          </w:tcPr>
          <w:p>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pPr>
              <w:spacing w:after="0"/>
              <w:ind w:left="135"/>
            </w:pPr>
          </w:p>
        </w:tc>
        <w:tc>
          <w:tcPr>
            <w:tcW w:w="0" w:type="auto"/>
            <w:gridSpan w:val="3"/>
            <w:tcMar>
              <w:top w:w="50" w:type="dxa"/>
              <w:left w:w="100" w:type="dxa"/>
            </w:tcMar>
            <w:vAlign w:val="center"/>
          </w:tcPr>
          <w:p>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часов</w:t>
            </w:r>
          </w:p>
        </w:tc>
        <w:tc>
          <w:tcPr>
            <w:tcW w:w="2292" w:type="dxa"/>
            <w:vMerge w:val="restart"/>
            <w:tcMar>
              <w:top w:w="50" w:type="dxa"/>
              <w:left w:w="100" w:type="dxa"/>
            </w:tcMar>
            <w:vAlign w:val="center"/>
          </w:tcPr>
          <w:p>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pPr>
              <w:spacing w:after="0"/>
              <w:ind w:left="135"/>
            </w:pPr>
          </w:p>
        </w:tc>
      </w:tr>
      <w:tr>
        <w:trPr>
          <w:trHeight w:val="144"/>
          <w:tblCellSpacing w:w="20" w:type="nil"/>
        </w:trPr>
        <w:tc>
          <w:tcPr>
            <w:tcW w:w="0" w:type="auto"/>
            <w:vMerge/>
            <w:tcBorders>
              <w:top w:val="nil"/>
            </w:tcBorders>
            <w:tcMar>
              <w:top w:w="50" w:type="dxa"/>
              <w:left w:w="100" w:type="dxa"/>
            </w:tcMar>
          </w:tcPr>
          <w:p/>
        </w:tc>
        <w:tc>
          <w:tcPr>
            <w:tcW w:w="0" w:type="auto"/>
            <w:vMerge/>
            <w:tcBorders>
              <w:top w:val="nil"/>
            </w:tcBorders>
            <w:tcMar>
              <w:top w:w="50" w:type="dxa"/>
              <w:left w:w="100" w:type="dxa"/>
            </w:tcMar>
          </w:tcPr>
          <w:p/>
        </w:tc>
        <w:tc>
          <w:tcPr>
            <w:tcW w:w="1101" w:type="dxa"/>
            <w:tcMar>
              <w:top w:w="50" w:type="dxa"/>
              <w:left w:w="100" w:type="dxa"/>
            </w:tcMar>
            <w:vAlign w:val="center"/>
          </w:tcPr>
          <w:p>
            <w:pPr>
              <w:spacing w:after="0"/>
              <w:ind w:left="135"/>
            </w:pPr>
            <w:r>
              <w:rPr>
                <w:rFonts w:ascii="Times New Roman" w:hAnsi="Times New Roman"/>
                <w:b/>
                <w:color w:val="000000"/>
                <w:sz w:val="24"/>
              </w:rPr>
              <w:t xml:space="preserve">Всего </w:t>
            </w:r>
          </w:p>
          <w:p>
            <w:pPr>
              <w:spacing w:after="0"/>
              <w:ind w:left="135"/>
            </w:pPr>
          </w:p>
        </w:tc>
        <w:tc>
          <w:tcPr>
            <w:tcW w:w="1844" w:type="dxa"/>
            <w:tcMar>
              <w:top w:w="50" w:type="dxa"/>
              <w:left w:w="100" w:type="dxa"/>
            </w:tcMar>
            <w:vAlign w:val="center"/>
          </w:tcPr>
          <w:p>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pPr>
              <w:spacing w:after="0"/>
              <w:ind w:left="135"/>
            </w:pPr>
          </w:p>
        </w:tc>
        <w:tc>
          <w:tcPr>
            <w:tcW w:w="1921" w:type="dxa"/>
            <w:tcMar>
              <w:top w:w="50" w:type="dxa"/>
              <w:left w:w="100" w:type="dxa"/>
            </w:tcMar>
            <w:vAlign w:val="center"/>
          </w:tcPr>
          <w:p>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pPr>
              <w:spacing w:after="0"/>
              <w:ind w:left="135"/>
            </w:pPr>
          </w:p>
        </w:tc>
        <w:tc>
          <w:tcPr>
            <w:tcW w:w="0" w:type="auto"/>
            <w:vMerge/>
            <w:tcBorders>
              <w:top w:val="nil"/>
            </w:tcBorders>
            <w:tcMar>
              <w:top w:w="50" w:type="dxa"/>
              <w:left w:w="100" w:type="dxa"/>
            </w:tcMar>
          </w:tc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1</w:t>
            </w:r>
          </w:p>
        </w:tc>
        <w:tc>
          <w:tcPr>
            <w:tcW w:w="2816" w:type="dxa"/>
            <w:tcMar>
              <w:top w:w="50" w:type="dxa"/>
              <w:left w:w="100" w:type="dxa"/>
            </w:tcMar>
            <w:vAlign w:val="center"/>
          </w:tcPr>
          <w:p>
            <w:pPr>
              <w:spacing w:after="0"/>
              <w:ind w:left="135"/>
            </w:pPr>
            <w:proofErr w:type="spellStart"/>
            <w:r>
              <w:rPr>
                <w:rFonts w:ascii="Times New Roman" w:hAnsi="Times New Roman"/>
                <w:color w:val="000000"/>
                <w:sz w:val="24"/>
              </w:rPr>
              <w:t>Знакомство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приветствие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прощание</w:t>
            </w:r>
            <w:proofErr w:type="spellEnd"/>
            <w:r>
              <w:rPr>
                <w:rFonts w:ascii="Times New Roman" w:hAnsi="Times New Roman"/>
                <w:color w:val="000000"/>
                <w:sz w:val="24"/>
              </w:rPr>
              <w:t>)</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r>
              <w:t>02.09.23</w:t>
            </w: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2</w:t>
            </w:r>
          </w:p>
        </w:tc>
        <w:tc>
          <w:tcPr>
            <w:tcW w:w="2816" w:type="dxa"/>
            <w:tcMar>
              <w:top w:w="50" w:type="dxa"/>
              <w:left w:w="100" w:type="dxa"/>
            </w:tcMar>
            <w:vAlign w:val="center"/>
          </w:tcPr>
          <w:p>
            <w:pPr>
              <w:spacing w:after="0"/>
              <w:ind w:left="135"/>
            </w:pPr>
            <w:proofErr w:type="spellStart"/>
            <w:r>
              <w:rPr>
                <w:rFonts w:ascii="Times New Roman" w:hAnsi="Times New Roman"/>
                <w:color w:val="000000"/>
                <w:sz w:val="24"/>
              </w:rPr>
              <w:t>Знакомство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тебя</w:t>
            </w:r>
            <w:proofErr w:type="spellEnd"/>
            <w:r>
              <w:rPr>
                <w:rFonts w:ascii="Times New Roman" w:hAnsi="Times New Roman"/>
                <w:color w:val="000000"/>
                <w:sz w:val="24"/>
              </w:rPr>
              <w:t xml:space="preserve"> </w:t>
            </w:r>
            <w:proofErr w:type="spellStart"/>
            <w:r>
              <w:rPr>
                <w:rFonts w:ascii="Times New Roman" w:hAnsi="Times New Roman"/>
                <w:color w:val="000000"/>
                <w:sz w:val="24"/>
              </w:rPr>
              <w:t>зовут</w:t>
            </w:r>
            <w:proofErr w:type="spellEnd"/>
            <w:r>
              <w:rPr>
                <w:rFonts w:ascii="Times New Roman" w:hAnsi="Times New Roman"/>
                <w:color w:val="000000"/>
                <w:sz w:val="24"/>
              </w:rPr>
              <w:t>?)</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r>
              <w:t>04.09.23</w:t>
            </w: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3</w:t>
            </w:r>
          </w:p>
        </w:tc>
        <w:tc>
          <w:tcPr>
            <w:tcW w:w="2816" w:type="dxa"/>
            <w:tcMar>
              <w:top w:w="50" w:type="dxa"/>
              <w:left w:w="100" w:type="dxa"/>
            </w:tcMar>
            <w:vAlign w:val="center"/>
          </w:tcPr>
          <w:p>
            <w:pPr>
              <w:spacing w:after="0"/>
              <w:ind w:left="135"/>
            </w:pPr>
            <w:r>
              <w:rPr>
                <w:rFonts w:ascii="Times New Roman" w:hAnsi="Times New Roman"/>
                <w:color w:val="000000"/>
                <w:sz w:val="24"/>
              </w:rPr>
              <w:t>Знакомство (как у тебя дела?)</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4</w:t>
            </w:r>
          </w:p>
        </w:tc>
        <w:tc>
          <w:tcPr>
            <w:tcW w:w="2816" w:type="dxa"/>
            <w:tcMar>
              <w:top w:w="50" w:type="dxa"/>
              <w:left w:w="100" w:type="dxa"/>
            </w:tcMar>
            <w:vAlign w:val="center"/>
          </w:tcPr>
          <w:p>
            <w:pPr>
              <w:spacing w:after="0"/>
              <w:ind w:left="135"/>
            </w:pPr>
            <w:r>
              <w:rPr>
                <w:rFonts w:ascii="Times New Roman" w:hAnsi="Times New Roman"/>
                <w:color w:val="000000"/>
                <w:sz w:val="24"/>
              </w:rPr>
              <w:t>Моя семья (представляем свою семью)</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5</w:t>
            </w:r>
          </w:p>
        </w:tc>
        <w:tc>
          <w:tcPr>
            <w:tcW w:w="2816" w:type="dxa"/>
            <w:tcMar>
              <w:top w:w="50" w:type="dxa"/>
              <w:left w:w="100" w:type="dxa"/>
            </w:tcMar>
            <w:vAlign w:val="center"/>
          </w:tcPr>
          <w:p>
            <w:pPr>
              <w:spacing w:after="0"/>
              <w:ind w:left="135"/>
            </w:pPr>
            <w:r>
              <w:rPr>
                <w:rFonts w:ascii="Times New Roman" w:hAnsi="Times New Roman"/>
                <w:color w:val="000000"/>
                <w:sz w:val="24"/>
              </w:rPr>
              <w:t>Моя семья (члены семьи, этикет знакомства)</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6</w:t>
            </w:r>
          </w:p>
        </w:tc>
        <w:tc>
          <w:tcPr>
            <w:tcW w:w="2816" w:type="dxa"/>
            <w:tcMar>
              <w:top w:w="50" w:type="dxa"/>
              <w:left w:w="100" w:type="dxa"/>
            </w:tcMar>
            <w:vAlign w:val="center"/>
          </w:tcPr>
          <w:p>
            <w:pPr>
              <w:spacing w:after="0"/>
              <w:ind w:left="135"/>
            </w:pPr>
            <w:r>
              <w:rPr>
                <w:rFonts w:ascii="Times New Roman" w:hAnsi="Times New Roman"/>
                <w:color w:val="000000"/>
                <w:sz w:val="24"/>
              </w:rPr>
              <w:t>Моя семья (описание родственников: внешность)</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7</w:t>
            </w:r>
          </w:p>
        </w:tc>
        <w:tc>
          <w:tcPr>
            <w:tcW w:w="2816" w:type="dxa"/>
            <w:tcMar>
              <w:top w:w="50" w:type="dxa"/>
              <w:left w:w="100" w:type="dxa"/>
            </w:tcMar>
            <w:vAlign w:val="center"/>
          </w:tcPr>
          <w:p>
            <w:pPr>
              <w:spacing w:after="0"/>
              <w:ind w:left="135"/>
            </w:pPr>
            <w:r>
              <w:rPr>
                <w:rFonts w:ascii="Times New Roman" w:hAnsi="Times New Roman"/>
                <w:color w:val="000000"/>
                <w:sz w:val="24"/>
              </w:rPr>
              <w:t>Моя семья (описание родственников: характер)</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8</w:t>
            </w:r>
          </w:p>
        </w:tc>
        <w:tc>
          <w:tcPr>
            <w:tcW w:w="2816" w:type="dxa"/>
            <w:tcMar>
              <w:top w:w="50" w:type="dxa"/>
              <w:left w:w="100" w:type="dxa"/>
            </w:tcMar>
            <w:vAlign w:val="center"/>
          </w:tcPr>
          <w:p>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r>
              <w:rPr>
                <w:rFonts w:ascii="Times New Roman" w:hAnsi="Times New Roman"/>
                <w:color w:val="000000"/>
                <w:sz w:val="24"/>
              </w:rPr>
              <w:t xml:space="preserve"> (</w:t>
            </w:r>
            <w:proofErr w:type="spellStart"/>
            <w:r>
              <w:rPr>
                <w:rFonts w:ascii="Times New Roman" w:hAnsi="Times New Roman"/>
                <w:color w:val="000000"/>
                <w:sz w:val="24"/>
              </w:rPr>
              <w:t>наши</w:t>
            </w:r>
            <w:proofErr w:type="spellEnd"/>
            <w:r>
              <w:rPr>
                <w:rFonts w:ascii="Times New Roman" w:hAnsi="Times New Roman"/>
                <w:color w:val="000000"/>
                <w:sz w:val="24"/>
              </w:rPr>
              <w:t xml:space="preserve"> </w:t>
            </w:r>
            <w:proofErr w:type="spellStart"/>
            <w:r>
              <w:rPr>
                <w:rFonts w:ascii="Times New Roman" w:hAnsi="Times New Roman"/>
                <w:color w:val="000000"/>
                <w:sz w:val="24"/>
              </w:rPr>
              <w:t>увлечения</w:t>
            </w:r>
            <w:proofErr w:type="spellEnd"/>
            <w:r>
              <w:rPr>
                <w:rFonts w:ascii="Times New Roman" w:hAnsi="Times New Roman"/>
                <w:color w:val="000000"/>
                <w:sz w:val="24"/>
              </w:rPr>
              <w:t>)</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9</w:t>
            </w:r>
          </w:p>
        </w:tc>
        <w:tc>
          <w:tcPr>
            <w:tcW w:w="2816" w:type="dxa"/>
            <w:tcMar>
              <w:top w:w="50" w:type="dxa"/>
              <w:left w:w="100" w:type="dxa"/>
            </w:tcMar>
            <w:vAlign w:val="center"/>
          </w:tcPr>
          <w:p>
            <w:pPr>
              <w:spacing w:after="0"/>
              <w:ind w:left="135"/>
            </w:pPr>
            <w:r>
              <w:rPr>
                <w:rFonts w:ascii="Times New Roman" w:hAnsi="Times New Roman"/>
                <w:color w:val="000000"/>
                <w:sz w:val="24"/>
              </w:rPr>
              <w:t>Моя семья (знакомство с семьёй друга)</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10</w:t>
            </w:r>
          </w:p>
        </w:tc>
        <w:tc>
          <w:tcPr>
            <w:tcW w:w="2816" w:type="dxa"/>
            <w:tcMar>
              <w:top w:w="50" w:type="dxa"/>
              <w:left w:w="100" w:type="dxa"/>
            </w:tcMar>
            <w:vAlign w:val="center"/>
          </w:tcPr>
          <w:p>
            <w:pPr>
              <w:spacing w:after="0"/>
              <w:ind w:left="135"/>
            </w:pPr>
            <w:r>
              <w:rPr>
                <w:rFonts w:ascii="Times New Roman" w:hAnsi="Times New Roman"/>
                <w:color w:val="000000"/>
                <w:sz w:val="24"/>
              </w:rPr>
              <w:t>Мой дом/квартира (предметы интерьера)</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11</w:t>
            </w:r>
          </w:p>
        </w:tc>
        <w:tc>
          <w:tcPr>
            <w:tcW w:w="2816" w:type="dxa"/>
            <w:tcMar>
              <w:top w:w="50" w:type="dxa"/>
              <w:left w:w="100" w:type="dxa"/>
            </w:tcMar>
            <w:vAlign w:val="center"/>
          </w:tcPr>
          <w:p>
            <w:pPr>
              <w:spacing w:after="0"/>
              <w:ind w:left="135"/>
            </w:pPr>
            <w:r>
              <w:rPr>
                <w:rFonts w:ascii="Times New Roman" w:hAnsi="Times New Roman"/>
                <w:color w:val="000000"/>
                <w:sz w:val="24"/>
              </w:rPr>
              <w:t>Мой дом/квартира (названия комнат)</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12</w:t>
            </w:r>
          </w:p>
        </w:tc>
        <w:tc>
          <w:tcPr>
            <w:tcW w:w="2816" w:type="dxa"/>
            <w:tcMar>
              <w:top w:w="50" w:type="dxa"/>
              <w:left w:w="100" w:type="dxa"/>
            </w:tcMar>
            <w:vAlign w:val="center"/>
          </w:tcPr>
          <w:p>
            <w:pPr>
              <w:spacing w:after="0"/>
              <w:ind w:left="135"/>
            </w:pPr>
            <w:r>
              <w:rPr>
                <w:rFonts w:ascii="Times New Roman" w:hAnsi="Times New Roman"/>
                <w:color w:val="000000"/>
                <w:sz w:val="24"/>
              </w:rPr>
              <w:t>Мой дом/квартира (мое любимое место в доме)</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13</w:t>
            </w:r>
          </w:p>
        </w:tc>
        <w:tc>
          <w:tcPr>
            <w:tcW w:w="2816" w:type="dxa"/>
            <w:tcMar>
              <w:top w:w="50" w:type="dxa"/>
              <w:left w:w="100" w:type="dxa"/>
            </w:tcMar>
            <w:vAlign w:val="center"/>
          </w:tcPr>
          <w:p>
            <w:pPr>
              <w:spacing w:after="0"/>
              <w:ind w:left="135"/>
            </w:pPr>
            <w:r>
              <w:rPr>
                <w:rFonts w:ascii="Times New Roman" w:hAnsi="Times New Roman"/>
                <w:color w:val="000000"/>
                <w:sz w:val="24"/>
              </w:rPr>
              <w:t>Мой дом/квартира (расположение предметов в доме/квартире)</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14</w:t>
            </w:r>
          </w:p>
        </w:tc>
        <w:tc>
          <w:tcPr>
            <w:tcW w:w="2816" w:type="dxa"/>
            <w:tcMar>
              <w:top w:w="50" w:type="dxa"/>
              <w:left w:w="100" w:type="dxa"/>
            </w:tcMar>
            <w:vAlign w:val="center"/>
          </w:tcPr>
          <w:p>
            <w:pPr>
              <w:spacing w:after="0"/>
              <w:ind w:left="135"/>
            </w:pPr>
            <w:r>
              <w:rPr>
                <w:rFonts w:ascii="Times New Roman" w:hAnsi="Times New Roman"/>
                <w:color w:val="000000"/>
                <w:sz w:val="24"/>
              </w:rPr>
              <w:t>Мой дом/квартира (описание дома, квартиры)</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lastRenderedPageBreak/>
              <w:t>15</w:t>
            </w:r>
          </w:p>
        </w:tc>
        <w:tc>
          <w:tcPr>
            <w:tcW w:w="2816" w:type="dxa"/>
            <w:tcMar>
              <w:top w:w="50" w:type="dxa"/>
              <w:left w:w="100" w:type="dxa"/>
            </w:tcMar>
            <w:vAlign w:val="center"/>
          </w:tcPr>
          <w:p>
            <w:pPr>
              <w:spacing w:after="0"/>
              <w:ind w:left="135"/>
            </w:pPr>
            <w:r>
              <w:rPr>
                <w:rFonts w:ascii="Times New Roman" w:hAnsi="Times New Roman"/>
                <w:color w:val="000000"/>
                <w:sz w:val="24"/>
              </w:rPr>
              <w:t>Мой дом/квартира (дом, квартира мечты)</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16</w:t>
            </w:r>
          </w:p>
        </w:tc>
        <w:tc>
          <w:tcPr>
            <w:tcW w:w="2816" w:type="dxa"/>
            <w:tcMar>
              <w:top w:w="50" w:type="dxa"/>
              <w:left w:w="100" w:type="dxa"/>
            </w:tcMar>
            <w:vAlign w:val="center"/>
          </w:tcPr>
          <w:p>
            <w:pPr>
              <w:spacing w:after="0"/>
              <w:ind w:left="135"/>
            </w:pPr>
            <w:r>
              <w:rPr>
                <w:rFonts w:ascii="Times New Roman" w:hAnsi="Times New Roman"/>
                <w:color w:val="000000"/>
                <w:sz w:val="24"/>
              </w:rPr>
              <w:t>Мой дом/квартира (моя комната)</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17</w:t>
            </w:r>
          </w:p>
        </w:tc>
        <w:tc>
          <w:tcPr>
            <w:tcW w:w="2816" w:type="dxa"/>
            <w:tcMar>
              <w:top w:w="50" w:type="dxa"/>
              <w:left w:w="100" w:type="dxa"/>
            </w:tcMar>
            <w:vAlign w:val="center"/>
          </w:tcPr>
          <w:p>
            <w:pPr>
              <w:spacing w:after="0"/>
              <w:ind w:left="135"/>
            </w:pPr>
            <w:r>
              <w:rPr>
                <w:rFonts w:ascii="Times New Roman" w:hAnsi="Times New Roman"/>
                <w:color w:val="000000"/>
                <w:sz w:val="24"/>
              </w:rPr>
              <w:t>Мой день рождения (сколько тебе лет?)</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18</w:t>
            </w:r>
          </w:p>
        </w:tc>
        <w:tc>
          <w:tcPr>
            <w:tcW w:w="2816" w:type="dxa"/>
            <w:tcMar>
              <w:top w:w="50" w:type="dxa"/>
              <w:left w:w="100" w:type="dxa"/>
            </w:tcMar>
            <w:vAlign w:val="center"/>
          </w:tcPr>
          <w:p>
            <w:pPr>
              <w:spacing w:after="0"/>
              <w:ind w:left="135"/>
            </w:pPr>
            <w:r>
              <w:rPr>
                <w:rFonts w:ascii="Times New Roman" w:hAnsi="Times New Roman"/>
                <w:color w:val="000000"/>
                <w:sz w:val="24"/>
              </w:rPr>
              <w:t>Мой день рождения (идеи для праздника)</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19</w:t>
            </w:r>
          </w:p>
        </w:tc>
        <w:tc>
          <w:tcPr>
            <w:tcW w:w="2816" w:type="dxa"/>
            <w:tcMar>
              <w:top w:w="50" w:type="dxa"/>
              <w:left w:w="100" w:type="dxa"/>
            </w:tcMar>
            <w:vAlign w:val="center"/>
          </w:tcPr>
          <w:p>
            <w:pPr>
              <w:spacing w:after="0"/>
              <w:ind w:left="135"/>
            </w:pPr>
            <w:r>
              <w:rPr>
                <w:rFonts w:ascii="Times New Roman" w:hAnsi="Times New Roman"/>
                <w:color w:val="000000"/>
                <w:sz w:val="24"/>
              </w:rPr>
              <w:t>День рождения моего друга (пишем поздравительную открытку)</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20</w:t>
            </w:r>
          </w:p>
        </w:tc>
        <w:tc>
          <w:tcPr>
            <w:tcW w:w="2816" w:type="dxa"/>
            <w:tcMar>
              <w:top w:w="50" w:type="dxa"/>
              <w:left w:w="100" w:type="dxa"/>
            </w:tcMar>
            <w:vAlign w:val="center"/>
          </w:tcPr>
          <w:p>
            <w:pPr>
              <w:spacing w:after="0"/>
              <w:ind w:left="135"/>
            </w:pP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рождения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подарки</w:t>
            </w:r>
            <w:proofErr w:type="spellEnd"/>
            <w:r>
              <w:rPr>
                <w:rFonts w:ascii="Times New Roman" w:hAnsi="Times New Roman"/>
                <w:color w:val="000000"/>
                <w:sz w:val="24"/>
              </w:rPr>
              <w:t>)</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21</w:t>
            </w:r>
          </w:p>
        </w:tc>
        <w:tc>
          <w:tcPr>
            <w:tcW w:w="2816" w:type="dxa"/>
            <w:tcMar>
              <w:top w:w="50" w:type="dxa"/>
              <w:left w:w="100" w:type="dxa"/>
            </w:tcMar>
            <w:vAlign w:val="center"/>
          </w:tcPr>
          <w:p>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22</w:t>
            </w:r>
          </w:p>
        </w:tc>
        <w:tc>
          <w:tcPr>
            <w:tcW w:w="2816" w:type="dxa"/>
            <w:tcMar>
              <w:top w:w="50" w:type="dxa"/>
              <w:left w:w="100" w:type="dxa"/>
            </w:tcMar>
            <w:vAlign w:val="center"/>
          </w:tcPr>
          <w:p>
            <w:pPr>
              <w:spacing w:after="0"/>
              <w:ind w:left="135"/>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r>
              <w:rPr>
                <w:rFonts w:ascii="Times New Roman" w:hAnsi="Times New Roman"/>
                <w:color w:val="000000"/>
                <w:sz w:val="24"/>
              </w:rPr>
              <w:t xml:space="preserve"> </w:t>
            </w:r>
            <w:proofErr w:type="spellStart"/>
            <w:r>
              <w:rPr>
                <w:rFonts w:ascii="Times New Roman" w:hAnsi="Times New Roman"/>
                <w:color w:val="000000"/>
                <w:sz w:val="24"/>
              </w:rPr>
              <w:t>моей</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семьи</w:t>
            </w:r>
            <w:proofErr w:type="spellEnd"/>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23</w:t>
            </w:r>
          </w:p>
        </w:tc>
        <w:tc>
          <w:tcPr>
            <w:tcW w:w="2816" w:type="dxa"/>
            <w:tcMar>
              <w:top w:w="50" w:type="dxa"/>
              <w:left w:w="100" w:type="dxa"/>
            </w:tcMar>
            <w:vAlign w:val="center"/>
          </w:tcPr>
          <w:p>
            <w:pPr>
              <w:spacing w:after="0"/>
              <w:ind w:left="135"/>
            </w:pPr>
            <w:proofErr w:type="spellStart"/>
            <w:r>
              <w:rPr>
                <w:rFonts w:ascii="Times New Roman" w:hAnsi="Times New Roman"/>
                <w:color w:val="000000"/>
                <w:sz w:val="24"/>
              </w:rPr>
              <w:t>Популярная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r>
              <w:rPr>
                <w:rFonts w:ascii="Times New Roman" w:hAnsi="Times New Roman"/>
                <w:color w:val="000000"/>
                <w:sz w:val="24"/>
              </w:rPr>
              <w:t xml:space="preserve"> в </w:t>
            </w:r>
            <w:proofErr w:type="spellStart"/>
            <w:r>
              <w:rPr>
                <w:rFonts w:ascii="Times New Roman" w:hAnsi="Times New Roman"/>
                <w:color w:val="000000"/>
                <w:sz w:val="24"/>
              </w:rPr>
              <w:t>России</w:t>
            </w:r>
            <w:proofErr w:type="spellEnd"/>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24</w:t>
            </w:r>
          </w:p>
        </w:tc>
        <w:tc>
          <w:tcPr>
            <w:tcW w:w="2816" w:type="dxa"/>
            <w:tcMar>
              <w:top w:w="50" w:type="dxa"/>
              <w:left w:w="100" w:type="dxa"/>
            </w:tcMar>
            <w:vAlign w:val="center"/>
          </w:tcPr>
          <w:p>
            <w:pPr>
              <w:spacing w:after="0"/>
              <w:ind w:left="135"/>
            </w:pPr>
            <w:r>
              <w:rPr>
                <w:rFonts w:ascii="Times New Roman" w:hAnsi="Times New Roman"/>
                <w:color w:val="000000"/>
                <w:sz w:val="24"/>
              </w:rPr>
              <w:t>Любимая еда на праздниках. День рождения и Новый Год</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25</w:t>
            </w:r>
          </w:p>
        </w:tc>
        <w:tc>
          <w:tcPr>
            <w:tcW w:w="2816" w:type="dxa"/>
            <w:tcMar>
              <w:top w:w="50" w:type="dxa"/>
              <w:left w:w="100" w:type="dxa"/>
            </w:tcMar>
            <w:vAlign w:val="center"/>
          </w:tcPr>
          <w:p>
            <w:pPr>
              <w:spacing w:after="0"/>
              <w:ind w:left="135"/>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r>
              <w:rPr>
                <w:rFonts w:ascii="Times New Roman" w:hAnsi="Times New Roman"/>
                <w:color w:val="000000"/>
                <w:sz w:val="24"/>
              </w:rPr>
              <w:t xml:space="preserve"> </w:t>
            </w:r>
            <w:proofErr w:type="spellStart"/>
            <w:r>
              <w:rPr>
                <w:rFonts w:ascii="Times New Roman" w:hAnsi="Times New Roman"/>
                <w:color w:val="000000"/>
                <w:sz w:val="24"/>
              </w:rPr>
              <w:t>моих</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друзей</w:t>
            </w:r>
            <w:proofErr w:type="spellEnd"/>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26</w:t>
            </w:r>
          </w:p>
        </w:tc>
        <w:tc>
          <w:tcPr>
            <w:tcW w:w="2816" w:type="dxa"/>
            <w:tcMar>
              <w:top w:w="50" w:type="dxa"/>
              <w:left w:w="100" w:type="dxa"/>
            </w:tcMar>
            <w:vAlign w:val="center"/>
          </w:tcPr>
          <w:p>
            <w:pPr>
              <w:spacing w:after="0"/>
              <w:ind w:left="135"/>
            </w:pPr>
            <w:r>
              <w:rPr>
                <w:rFonts w:ascii="Times New Roman" w:hAnsi="Times New Roman"/>
                <w:color w:val="000000"/>
                <w:sz w:val="24"/>
              </w:rPr>
              <w:t>Обобщение по теме «Мир моего "я"»</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27</w:t>
            </w:r>
          </w:p>
        </w:tc>
        <w:tc>
          <w:tcPr>
            <w:tcW w:w="2816" w:type="dxa"/>
            <w:tcMar>
              <w:top w:w="50" w:type="dxa"/>
              <w:left w:w="100" w:type="dxa"/>
            </w:tcMar>
            <w:vAlign w:val="center"/>
          </w:tcPr>
          <w:p>
            <w:pPr>
              <w:spacing w:after="0"/>
              <w:ind w:left="135"/>
            </w:pPr>
            <w:r>
              <w:rPr>
                <w:rFonts w:ascii="Times New Roman" w:hAnsi="Times New Roman"/>
                <w:color w:val="000000"/>
                <w:sz w:val="24"/>
              </w:rPr>
              <w:t>Контроль по теме «Мир моего "я"»</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28</w:t>
            </w:r>
          </w:p>
        </w:tc>
        <w:tc>
          <w:tcPr>
            <w:tcW w:w="2816" w:type="dxa"/>
            <w:tcMar>
              <w:top w:w="50" w:type="dxa"/>
              <w:left w:w="100" w:type="dxa"/>
            </w:tcMar>
            <w:vAlign w:val="center"/>
          </w:tcPr>
          <w:p>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любимый</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w:t>
            </w:r>
            <w:proofErr w:type="spellEnd"/>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29</w:t>
            </w:r>
          </w:p>
        </w:tc>
        <w:tc>
          <w:tcPr>
            <w:tcW w:w="2816" w:type="dxa"/>
            <w:tcMar>
              <w:top w:w="50" w:type="dxa"/>
              <w:left w:w="100" w:type="dxa"/>
            </w:tcMar>
            <w:vAlign w:val="center"/>
          </w:tcPr>
          <w:p>
            <w:pPr>
              <w:spacing w:after="0"/>
              <w:ind w:left="135"/>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игрушки</w:t>
            </w:r>
            <w:proofErr w:type="spellEnd"/>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30</w:t>
            </w:r>
          </w:p>
        </w:tc>
        <w:tc>
          <w:tcPr>
            <w:tcW w:w="2816" w:type="dxa"/>
            <w:tcMar>
              <w:top w:w="50" w:type="dxa"/>
              <w:left w:w="100" w:type="dxa"/>
            </w:tcMar>
            <w:vAlign w:val="center"/>
          </w:tcPr>
          <w:p>
            <w:pPr>
              <w:spacing w:after="0"/>
              <w:ind w:left="135"/>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игрушки</w:t>
            </w:r>
            <w:proofErr w:type="spellEnd"/>
            <w:r>
              <w:rPr>
                <w:rFonts w:ascii="Times New Roman" w:hAnsi="Times New Roman"/>
                <w:color w:val="000000"/>
                <w:sz w:val="24"/>
              </w:rPr>
              <w:t xml:space="preserve"> </w:t>
            </w:r>
            <w:proofErr w:type="spellStart"/>
            <w:r>
              <w:rPr>
                <w:rFonts w:ascii="Times New Roman" w:hAnsi="Times New Roman"/>
                <w:color w:val="000000"/>
                <w:sz w:val="24"/>
              </w:rPr>
              <w:t>моей</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семьи</w:t>
            </w:r>
            <w:proofErr w:type="spellEnd"/>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31</w:t>
            </w:r>
          </w:p>
        </w:tc>
        <w:tc>
          <w:tcPr>
            <w:tcW w:w="2816" w:type="dxa"/>
            <w:tcMar>
              <w:top w:w="50" w:type="dxa"/>
              <w:left w:w="100" w:type="dxa"/>
            </w:tcMar>
            <w:vAlign w:val="center"/>
          </w:tcPr>
          <w:p>
            <w:pPr>
              <w:spacing w:after="0"/>
              <w:ind w:left="135"/>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игрушки</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32</w:t>
            </w:r>
          </w:p>
        </w:tc>
        <w:tc>
          <w:tcPr>
            <w:tcW w:w="2816" w:type="dxa"/>
            <w:tcMar>
              <w:top w:w="50" w:type="dxa"/>
              <w:left w:w="100" w:type="dxa"/>
            </w:tcMar>
            <w:vAlign w:val="center"/>
          </w:tcPr>
          <w:p>
            <w:pPr>
              <w:spacing w:after="0"/>
              <w:ind w:left="135"/>
            </w:pPr>
            <w:r>
              <w:rPr>
                <w:rFonts w:ascii="Times New Roman" w:hAnsi="Times New Roman"/>
                <w:color w:val="000000"/>
                <w:sz w:val="24"/>
              </w:rPr>
              <w:t>Игрушки моих друзей и одноклассников</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33</w:t>
            </w:r>
          </w:p>
        </w:tc>
        <w:tc>
          <w:tcPr>
            <w:tcW w:w="2816" w:type="dxa"/>
            <w:tcMar>
              <w:top w:w="50" w:type="dxa"/>
              <w:left w:w="100" w:type="dxa"/>
            </w:tcMar>
            <w:vAlign w:val="center"/>
          </w:tcPr>
          <w:p>
            <w:pPr>
              <w:spacing w:after="0"/>
              <w:ind w:left="135"/>
            </w:pPr>
            <w:r>
              <w:rPr>
                <w:rFonts w:ascii="Times New Roman" w:hAnsi="Times New Roman"/>
                <w:color w:val="000000"/>
                <w:sz w:val="24"/>
              </w:rPr>
              <w:t>Игрушки детей из разных стран</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34</w:t>
            </w:r>
          </w:p>
        </w:tc>
        <w:tc>
          <w:tcPr>
            <w:tcW w:w="2816" w:type="dxa"/>
            <w:tcMar>
              <w:top w:w="50" w:type="dxa"/>
              <w:left w:w="100" w:type="dxa"/>
            </w:tcMar>
            <w:vAlign w:val="center"/>
          </w:tcPr>
          <w:p>
            <w:pPr>
              <w:spacing w:after="0"/>
              <w:ind w:left="135"/>
            </w:pPr>
            <w:proofErr w:type="spellStart"/>
            <w:r>
              <w:rPr>
                <w:rFonts w:ascii="Times New Roman" w:hAnsi="Times New Roman"/>
                <w:color w:val="000000"/>
                <w:sz w:val="24"/>
              </w:rPr>
              <w:t>Игрушки</w:t>
            </w:r>
            <w:proofErr w:type="spellEnd"/>
            <w:r>
              <w:rPr>
                <w:rFonts w:ascii="Times New Roman" w:hAnsi="Times New Roman"/>
                <w:color w:val="000000"/>
                <w:sz w:val="24"/>
              </w:rPr>
              <w:t xml:space="preserve"> (</w:t>
            </w:r>
            <w:proofErr w:type="spellStart"/>
            <w:r>
              <w:rPr>
                <w:rFonts w:ascii="Times New Roman" w:hAnsi="Times New Roman"/>
                <w:color w:val="000000"/>
                <w:sz w:val="24"/>
              </w:rPr>
              <w:t>отгадай</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описанию</w:t>
            </w:r>
            <w:proofErr w:type="spellEnd"/>
            <w:r>
              <w:rPr>
                <w:rFonts w:ascii="Times New Roman" w:hAnsi="Times New Roman"/>
                <w:color w:val="000000"/>
                <w:sz w:val="24"/>
              </w:rPr>
              <w:t>)</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35</w:t>
            </w:r>
          </w:p>
        </w:tc>
        <w:tc>
          <w:tcPr>
            <w:tcW w:w="2816" w:type="dxa"/>
            <w:tcMar>
              <w:top w:w="50" w:type="dxa"/>
              <w:left w:w="100" w:type="dxa"/>
            </w:tcMar>
            <w:vAlign w:val="center"/>
          </w:tcPr>
          <w:p>
            <w:pPr>
              <w:spacing w:after="0"/>
              <w:ind w:left="135"/>
            </w:pPr>
            <w:r>
              <w:rPr>
                <w:rFonts w:ascii="Times New Roman" w:hAnsi="Times New Roman"/>
                <w:color w:val="000000"/>
                <w:sz w:val="24"/>
              </w:rPr>
              <w:t>Любимые занятия (что я умею и люблю делать)</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lastRenderedPageBreak/>
              <w:t>36</w:t>
            </w:r>
          </w:p>
        </w:tc>
        <w:tc>
          <w:tcPr>
            <w:tcW w:w="2816" w:type="dxa"/>
            <w:tcMar>
              <w:top w:w="50" w:type="dxa"/>
              <w:left w:w="100" w:type="dxa"/>
            </w:tcMar>
            <w:vAlign w:val="center"/>
          </w:tcPr>
          <w:p>
            <w:pPr>
              <w:spacing w:after="0"/>
              <w:ind w:left="135"/>
            </w:pPr>
            <w:r>
              <w:rPr>
                <w:rFonts w:ascii="Times New Roman" w:hAnsi="Times New Roman"/>
                <w:color w:val="000000"/>
                <w:sz w:val="24"/>
              </w:rPr>
              <w:t>Любимые занятия (что умеют и любят делать мои друзья)</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37</w:t>
            </w:r>
          </w:p>
        </w:tc>
        <w:tc>
          <w:tcPr>
            <w:tcW w:w="2816" w:type="dxa"/>
            <w:tcMar>
              <w:top w:w="50" w:type="dxa"/>
              <w:left w:w="100" w:type="dxa"/>
            </w:tcMar>
            <w:vAlign w:val="center"/>
          </w:tcPr>
          <w:p>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38</w:t>
            </w:r>
          </w:p>
        </w:tc>
        <w:tc>
          <w:tcPr>
            <w:tcW w:w="2816" w:type="dxa"/>
            <w:tcMar>
              <w:top w:w="50" w:type="dxa"/>
              <w:left w:w="100" w:type="dxa"/>
            </w:tcMar>
            <w:vAlign w:val="center"/>
          </w:tcPr>
          <w:p>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r>
              <w:rPr>
                <w:rFonts w:ascii="Times New Roman" w:hAnsi="Times New Roman"/>
                <w:color w:val="000000"/>
                <w:sz w:val="24"/>
              </w:rPr>
              <w:t>)</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39</w:t>
            </w:r>
          </w:p>
        </w:tc>
        <w:tc>
          <w:tcPr>
            <w:tcW w:w="2816" w:type="dxa"/>
            <w:tcMar>
              <w:top w:w="50" w:type="dxa"/>
              <w:left w:w="100" w:type="dxa"/>
            </w:tcMar>
            <w:vAlign w:val="center"/>
          </w:tcPr>
          <w:p>
            <w:pPr>
              <w:spacing w:after="0"/>
              <w:ind w:left="135"/>
            </w:pPr>
            <w:proofErr w:type="spellStart"/>
            <w:r>
              <w:rPr>
                <w:rFonts w:ascii="Times New Roman" w:hAnsi="Times New Roman"/>
                <w:color w:val="000000"/>
                <w:sz w:val="24"/>
              </w:rPr>
              <w:t>Питомец</w:t>
            </w:r>
            <w:proofErr w:type="spellEnd"/>
            <w:r>
              <w:rPr>
                <w:rFonts w:ascii="Times New Roman" w:hAnsi="Times New Roman"/>
                <w:color w:val="000000"/>
                <w:sz w:val="24"/>
              </w:rPr>
              <w:t xml:space="preserve"> </w:t>
            </w:r>
            <w:proofErr w:type="spellStart"/>
            <w:r>
              <w:rPr>
                <w:rFonts w:ascii="Times New Roman" w:hAnsi="Times New Roman"/>
                <w:color w:val="000000"/>
                <w:sz w:val="24"/>
              </w:rPr>
              <w:t>моего</w:t>
            </w:r>
            <w:proofErr w:type="spellEnd"/>
            <w:r>
              <w:rPr>
                <w:rFonts w:ascii="Times New Roman" w:hAnsi="Times New Roman"/>
                <w:color w:val="000000"/>
                <w:sz w:val="24"/>
              </w:rPr>
              <w:t xml:space="preserve"> </w:t>
            </w:r>
            <w:proofErr w:type="spellStart"/>
            <w:r>
              <w:rPr>
                <w:rFonts w:ascii="Times New Roman" w:hAnsi="Times New Roman"/>
                <w:color w:val="000000"/>
                <w:sz w:val="24"/>
              </w:rPr>
              <w:t>друга</w:t>
            </w:r>
            <w:proofErr w:type="spellEnd"/>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40</w:t>
            </w:r>
          </w:p>
        </w:tc>
        <w:tc>
          <w:tcPr>
            <w:tcW w:w="2816" w:type="dxa"/>
            <w:tcMar>
              <w:top w:w="50" w:type="dxa"/>
              <w:left w:w="100" w:type="dxa"/>
            </w:tcMar>
            <w:vAlign w:val="center"/>
          </w:tcPr>
          <w:p>
            <w:pPr>
              <w:spacing w:after="0"/>
              <w:ind w:left="135"/>
            </w:pP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с </w:t>
            </w:r>
            <w:proofErr w:type="spellStart"/>
            <w:r>
              <w:rPr>
                <w:rFonts w:ascii="Times New Roman" w:hAnsi="Times New Roman"/>
                <w:color w:val="000000"/>
                <w:sz w:val="24"/>
              </w:rPr>
              <w:t>семьёй</w:t>
            </w:r>
            <w:proofErr w:type="spellEnd"/>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41</w:t>
            </w:r>
          </w:p>
        </w:tc>
        <w:tc>
          <w:tcPr>
            <w:tcW w:w="2816" w:type="dxa"/>
            <w:tcMar>
              <w:top w:w="50" w:type="dxa"/>
              <w:left w:w="100" w:type="dxa"/>
            </w:tcMar>
            <w:vAlign w:val="center"/>
          </w:tcPr>
          <w:p>
            <w:pPr>
              <w:spacing w:after="0"/>
              <w:ind w:left="135"/>
            </w:pPr>
            <w:proofErr w:type="spellStart"/>
            <w:r>
              <w:rPr>
                <w:rFonts w:ascii="Times New Roman" w:hAnsi="Times New Roman"/>
                <w:color w:val="000000"/>
                <w:sz w:val="24"/>
              </w:rPr>
              <w:t>Идеи</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выходного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дня</w:t>
            </w:r>
            <w:proofErr w:type="spellEnd"/>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42</w:t>
            </w:r>
          </w:p>
        </w:tc>
        <w:tc>
          <w:tcPr>
            <w:tcW w:w="2816" w:type="dxa"/>
            <w:tcMar>
              <w:top w:w="50" w:type="dxa"/>
              <w:left w:w="100" w:type="dxa"/>
            </w:tcMar>
            <w:vAlign w:val="center"/>
          </w:tcPr>
          <w:p>
            <w:pPr>
              <w:spacing w:after="0"/>
              <w:ind w:left="135"/>
            </w:pPr>
            <w:proofErr w:type="spellStart"/>
            <w:r>
              <w:rPr>
                <w:rFonts w:ascii="Times New Roman" w:hAnsi="Times New Roman"/>
                <w:color w:val="000000"/>
                <w:sz w:val="24"/>
              </w:rPr>
              <w:t>Летний</w:t>
            </w:r>
            <w:proofErr w:type="spellEnd"/>
            <w:r>
              <w:rPr>
                <w:rFonts w:ascii="Times New Roman" w:hAnsi="Times New Roman"/>
                <w:color w:val="000000"/>
                <w:sz w:val="24"/>
              </w:rPr>
              <w:t xml:space="preserve"> </w:t>
            </w:r>
            <w:proofErr w:type="spellStart"/>
            <w:r>
              <w:rPr>
                <w:rFonts w:ascii="Times New Roman" w:hAnsi="Times New Roman"/>
                <w:color w:val="000000"/>
                <w:sz w:val="24"/>
              </w:rPr>
              <w:t>отдых</w:t>
            </w:r>
            <w:proofErr w:type="spellEnd"/>
            <w:r>
              <w:rPr>
                <w:rFonts w:ascii="Times New Roman" w:hAnsi="Times New Roman"/>
                <w:color w:val="000000"/>
                <w:sz w:val="24"/>
              </w:rPr>
              <w:t xml:space="preserve"> </w:t>
            </w:r>
            <w:proofErr w:type="spellStart"/>
            <w:r>
              <w:rPr>
                <w:rFonts w:ascii="Times New Roman" w:hAnsi="Times New Roman"/>
                <w:color w:val="000000"/>
                <w:sz w:val="24"/>
              </w:rPr>
              <w:t>моей</w:t>
            </w:r>
            <w:proofErr w:type="spellEnd"/>
            <w:r>
              <w:rPr>
                <w:rFonts w:ascii="Times New Roman" w:hAnsi="Times New Roman"/>
                <w:color w:val="000000"/>
                <w:sz w:val="24"/>
              </w:rPr>
              <w:t xml:space="preserve"> </w:t>
            </w:r>
            <w:proofErr w:type="spellStart"/>
            <w:r>
              <w:rPr>
                <w:rFonts w:ascii="Times New Roman" w:hAnsi="Times New Roman"/>
                <w:color w:val="000000"/>
                <w:sz w:val="24"/>
              </w:rPr>
              <w:t>мечты</w:t>
            </w:r>
            <w:proofErr w:type="spellEnd"/>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43</w:t>
            </w:r>
          </w:p>
        </w:tc>
        <w:tc>
          <w:tcPr>
            <w:tcW w:w="2816" w:type="dxa"/>
            <w:tcMar>
              <w:top w:w="50" w:type="dxa"/>
              <w:left w:w="100" w:type="dxa"/>
            </w:tcMar>
            <w:vAlign w:val="center"/>
          </w:tcPr>
          <w:p>
            <w:pPr>
              <w:spacing w:after="0"/>
              <w:ind w:left="135"/>
            </w:pPr>
            <w:r>
              <w:rPr>
                <w:rFonts w:ascii="Times New Roman" w:hAnsi="Times New Roman"/>
                <w:color w:val="000000"/>
                <w:sz w:val="24"/>
              </w:rPr>
              <w:t>Обобщение по теме «Мир моих увлечений»</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44</w:t>
            </w:r>
          </w:p>
        </w:tc>
        <w:tc>
          <w:tcPr>
            <w:tcW w:w="2816" w:type="dxa"/>
            <w:tcMar>
              <w:top w:w="50" w:type="dxa"/>
              <w:left w:w="100" w:type="dxa"/>
            </w:tcMar>
            <w:vAlign w:val="center"/>
          </w:tcPr>
          <w:p>
            <w:pPr>
              <w:spacing w:after="0"/>
              <w:ind w:left="135"/>
            </w:pPr>
            <w:r>
              <w:rPr>
                <w:rFonts w:ascii="Times New Roman" w:hAnsi="Times New Roman"/>
                <w:color w:val="000000"/>
                <w:sz w:val="24"/>
              </w:rPr>
              <w:t>Контроль по теме «Мир моих увлечений»</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45</w:t>
            </w:r>
          </w:p>
        </w:tc>
        <w:tc>
          <w:tcPr>
            <w:tcW w:w="2816" w:type="dxa"/>
            <w:tcMar>
              <w:top w:w="50" w:type="dxa"/>
              <w:left w:w="100" w:type="dxa"/>
            </w:tcMar>
            <w:vAlign w:val="center"/>
          </w:tcPr>
          <w:p>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принадлежности</w:t>
            </w:r>
            <w:proofErr w:type="spellEnd"/>
            <w:r>
              <w:rPr>
                <w:rFonts w:ascii="Times New Roman" w:hAnsi="Times New Roman"/>
                <w:color w:val="000000"/>
                <w:sz w:val="24"/>
              </w:rPr>
              <w:t>)</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46</w:t>
            </w:r>
          </w:p>
        </w:tc>
        <w:tc>
          <w:tcPr>
            <w:tcW w:w="2816" w:type="dxa"/>
            <w:tcMar>
              <w:top w:w="50" w:type="dxa"/>
              <w:left w:w="100" w:type="dxa"/>
            </w:tcMar>
            <w:vAlign w:val="center"/>
          </w:tcPr>
          <w:p>
            <w:pPr>
              <w:spacing w:after="0"/>
              <w:ind w:left="135"/>
            </w:pPr>
            <w:r>
              <w:rPr>
                <w:rFonts w:ascii="Times New Roman" w:hAnsi="Times New Roman"/>
                <w:color w:val="000000"/>
                <w:sz w:val="24"/>
              </w:rPr>
              <w:t>Моя школа (мои любимые предметы)</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47</w:t>
            </w:r>
          </w:p>
        </w:tc>
        <w:tc>
          <w:tcPr>
            <w:tcW w:w="2816" w:type="dxa"/>
            <w:tcMar>
              <w:top w:w="50" w:type="dxa"/>
              <w:left w:w="100" w:type="dxa"/>
            </w:tcMar>
            <w:vAlign w:val="center"/>
          </w:tcPr>
          <w:p>
            <w:pPr>
              <w:spacing w:after="0"/>
              <w:ind w:left="135"/>
            </w:pPr>
            <w:r>
              <w:rPr>
                <w:rFonts w:ascii="Times New Roman" w:hAnsi="Times New Roman"/>
                <w:color w:val="000000"/>
                <w:sz w:val="24"/>
              </w:rPr>
              <w:t>Мои друзья (имя, возраст, страна, город)</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48</w:t>
            </w:r>
          </w:p>
        </w:tc>
        <w:tc>
          <w:tcPr>
            <w:tcW w:w="2816" w:type="dxa"/>
            <w:tcMar>
              <w:top w:w="50" w:type="dxa"/>
              <w:left w:w="100" w:type="dxa"/>
            </w:tcMar>
            <w:vAlign w:val="center"/>
          </w:tcPr>
          <w:p>
            <w:pPr>
              <w:spacing w:after="0"/>
              <w:ind w:left="135"/>
            </w:pPr>
            <w:r>
              <w:rPr>
                <w:rFonts w:ascii="Times New Roman" w:hAnsi="Times New Roman"/>
                <w:color w:val="000000"/>
                <w:sz w:val="24"/>
              </w:rPr>
              <w:t>Мои друзья (выходные с другом)</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49</w:t>
            </w:r>
          </w:p>
        </w:tc>
        <w:tc>
          <w:tcPr>
            <w:tcW w:w="2816" w:type="dxa"/>
            <w:tcMar>
              <w:top w:w="50" w:type="dxa"/>
              <w:left w:w="100" w:type="dxa"/>
            </w:tcMar>
            <w:vAlign w:val="center"/>
          </w:tcPr>
          <w:p>
            <w:pPr>
              <w:spacing w:after="0"/>
              <w:ind w:left="135"/>
            </w:pPr>
            <w:r>
              <w:rPr>
                <w:rFonts w:ascii="Times New Roman" w:hAnsi="Times New Roman"/>
                <w:color w:val="000000"/>
                <w:sz w:val="24"/>
              </w:rPr>
              <w:t>Моя малая родина: город/село (отдыхаем с семьёй)</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50</w:t>
            </w:r>
          </w:p>
        </w:tc>
        <w:tc>
          <w:tcPr>
            <w:tcW w:w="2816" w:type="dxa"/>
            <w:tcMar>
              <w:top w:w="50" w:type="dxa"/>
              <w:left w:w="100" w:type="dxa"/>
            </w:tcMar>
            <w:vAlign w:val="center"/>
          </w:tcPr>
          <w:p>
            <w:pPr>
              <w:spacing w:after="0"/>
              <w:ind w:left="135"/>
            </w:pPr>
            <w:r>
              <w:rPr>
                <w:rFonts w:ascii="Times New Roman" w:hAnsi="Times New Roman"/>
                <w:color w:val="000000"/>
                <w:sz w:val="24"/>
              </w:rPr>
              <w:t>Моя малая Родина: город/село (традиционная еда)</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51</w:t>
            </w:r>
          </w:p>
        </w:tc>
        <w:tc>
          <w:tcPr>
            <w:tcW w:w="2816" w:type="dxa"/>
            <w:tcMar>
              <w:top w:w="50" w:type="dxa"/>
              <w:left w:w="100" w:type="dxa"/>
            </w:tcMar>
            <w:vAlign w:val="center"/>
          </w:tcPr>
          <w:p>
            <w:pPr>
              <w:spacing w:after="0"/>
              <w:ind w:left="135"/>
            </w:pPr>
            <w:proofErr w:type="spellStart"/>
            <w:r>
              <w:rPr>
                <w:rFonts w:ascii="Times New Roman" w:hAnsi="Times New Roman"/>
                <w:color w:val="000000"/>
                <w:sz w:val="24"/>
              </w:rPr>
              <w:t>Времена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года</w:t>
            </w:r>
            <w:proofErr w:type="spellEnd"/>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52</w:t>
            </w:r>
          </w:p>
        </w:tc>
        <w:tc>
          <w:tcPr>
            <w:tcW w:w="2816" w:type="dxa"/>
            <w:tcMar>
              <w:top w:w="50" w:type="dxa"/>
              <w:left w:w="100" w:type="dxa"/>
            </w:tcMar>
            <w:vAlign w:val="center"/>
          </w:tcPr>
          <w:p>
            <w:pPr>
              <w:spacing w:after="0"/>
              <w:ind w:left="135"/>
            </w:pPr>
            <w:proofErr w:type="spellStart"/>
            <w:r>
              <w:rPr>
                <w:rFonts w:ascii="Times New Roman" w:hAnsi="Times New Roman"/>
                <w:color w:val="000000"/>
                <w:sz w:val="24"/>
              </w:rPr>
              <w:t>Любимое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r>
              <w:rPr>
                <w:rFonts w:ascii="Times New Roman" w:hAnsi="Times New Roman"/>
                <w:color w:val="000000"/>
                <w:sz w:val="24"/>
              </w:rPr>
              <w:t xml:space="preserve"> </w:t>
            </w:r>
            <w:proofErr w:type="spellStart"/>
            <w:r>
              <w:rPr>
                <w:rFonts w:ascii="Times New Roman" w:hAnsi="Times New Roman"/>
                <w:color w:val="000000"/>
                <w:sz w:val="24"/>
              </w:rPr>
              <w:t>года</w:t>
            </w:r>
            <w:proofErr w:type="spellEnd"/>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53</w:t>
            </w:r>
          </w:p>
        </w:tc>
        <w:tc>
          <w:tcPr>
            <w:tcW w:w="2816" w:type="dxa"/>
            <w:tcMar>
              <w:top w:w="50" w:type="dxa"/>
              <w:left w:w="100" w:type="dxa"/>
            </w:tcMar>
            <w:vAlign w:val="center"/>
          </w:tcPr>
          <w:p>
            <w:pPr>
              <w:spacing w:after="0"/>
              <w:ind w:left="135"/>
            </w:pPr>
            <w:r>
              <w:rPr>
                <w:rFonts w:ascii="Times New Roman" w:hAnsi="Times New Roman"/>
                <w:color w:val="000000"/>
                <w:sz w:val="24"/>
              </w:rPr>
              <w:t>Любимое время года моих одноклассников</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54</w:t>
            </w:r>
          </w:p>
        </w:tc>
        <w:tc>
          <w:tcPr>
            <w:tcW w:w="2816" w:type="dxa"/>
            <w:tcMar>
              <w:top w:w="50" w:type="dxa"/>
              <w:left w:w="100" w:type="dxa"/>
            </w:tcMar>
            <w:vAlign w:val="center"/>
          </w:tcPr>
          <w:p>
            <w:pPr>
              <w:spacing w:after="0"/>
              <w:ind w:left="135"/>
            </w:pPr>
            <w:proofErr w:type="spellStart"/>
            <w:r>
              <w:rPr>
                <w:rFonts w:ascii="Times New Roman" w:hAnsi="Times New Roman"/>
                <w:color w:val="000000"/>
                <w:sz w:val="24"/>
              </w:rPr>
              <w:t>Одеваемся</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погоде</w:t>
            </w:r>
            <w:proofErr w:type="spellEnd"/>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55</w:t>
            </w:r>
          </w:p>
        </w:tc>
        <w:tc>
          <w:tcPr>
            <w:tcW w:w="2816" w:type="dxa"/>
            <w:tcMar>
              <w:top w:w="50" w:type="dxa"/>
              <w:left w:w="100" w:type="dxa"/>
            </w:tcMar>
            <w:vAlign w:val="center"/>
          </w:tcPr>
          <w:p>
            <w:pPr>
              <w:spacing w:after="0"/>
              <w:ind w:left="135"/>
            </w:pPr>
            <w:r>
              <w:rPr>
                <w:rFonts w:ascii="Times New Roman" w:hAnsi="Times New Roman"/>
                <w:color w:val="000000"/>
                <w:sz w:val="24"/>
              </w:rPr>
              <w:t>Обобщение по теме «Мир вокруг меня»</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56</w:t>
            </w:r>
          </w:p>
        </w:tc>
        <w:tc>
          <w:tcPr>
            <w:tcW w:w="2816" w:type="dxa"/>
            <w:tcMar>
              <w:top w:w="50" w:type="dxa"/>
              <w:left w:w="100" w:type="dxa"/>
            </w:tcMar>
            <w:vAlign w:val="center"/>
          </w:tcPr>
          <w:p>
            <w:pPr>
              <w:spacing w:after="0"/>
              <w:ind w:left="135"/>
            </w:pPr>
            <w:r>
              <w:rPr>
                <w:rFonts w:ascii="Times New Roman" w:hAnsi="Times New Roman"/>
                <w:color w:val="000000"/>
                <w:sz w:val="24"/>
              </w:rPr>
              <w:t>Контроль по теме «Мир вокруг меня»</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lastRenderedPageBreak/>
              <w:t>57</w:t>
            </w:r>
          </w:p>
        </w:tc>
        <w:tc>
          <w:tcPr>
            <w:tcW w:w="2816" w:type="dxa"/>
            <w:tcMar>
              <w:top w:w="50" w:type="dxa"/>
              <w:left w:w="100" w:type="dxa"/>
            </w:tcMar>
            <w:vAlign w:val="center"/>
          </w:tcPr>
          <w:p>
            <w:pPr>
              <w:spacing w:after="0"/>
              <w:ind w:left="135"/>
            </w:pPr>
            <w:r>
              <w:rPr>
                <w:rFonts w:ascii="Times New Roman" w:hAnsi="Times New Roman"/>
                <w:color w:val="000000"/>
                <w:sz w:val="24"/>
              </w:rPr>
              <w:t>Родная страна и страны изучаемого языка (столицы, Москва – столица России, Лондон – столица Великобритании)</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58</w:t>
            </w:r>
          </w:p>
        </w:tc>
        <w:tc>
          <w:tcPr>
            <w:tcW w:w="2816" w:type="dxa"/>
            <w:tcMar>
              <w:top w:w="50" w:type="dxa"/>
              <w:left w:w="100" w:type="dxa"/>
            </w:tcMar>
            <w:vAlign w:val="center"/>
          </w:tcPr>
          <w:p>
            <w:pPr>
              <w:spacing w:after="0"/>
              <w:ind w:left="135"/>
            </w:pPr>
            <w:proofErr w:type="spellStart"/>
            <w:r>
              <w:rPr>
                <w:rFonts w:ascii="Times New Roman" w:hAnsi="Times New Roman"/>
                <w:color w:val="000000"/>
                <w:sz w:val="24"/>
              </w:rPr>
              <w:t>Страны</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изучаемого</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Великобритания</w:t>
            </w:r>
            <w:proofErr w:type="spellEnd"/>
            <w:r>
              <w:rPr>
                <w:rFonts w:ascii="Times New Roman" w:hAnsi="Times New Roman"/>
                <w:color w:val="000000"/>
                <w:sz w:val="24"/>
              </w:rPr>
              <w:t>)</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59</w:t>
            </w:r>
          </w:p>
        </w:tc>
        <w:tc>
          <w:tcPr>
            <w:tcW w:w="2816" w:type="dxa"/>
            <w:tcMar>
              <w:top w:w="50" w:type="dxa"/>
              <w:left w:w="100" w:type="dxa"/>
            </w:tcMar>
            <w:vAlign w:val="center"/>
          </w:tcPr>
          <w:p>
            <w:pPr>
              <w:spacing w:after="0"/>
              <w:ind w:left="135"/>
            </w:pPr>
            <w:r>
              <w:rPr>
                <w:rFonts w:ascii="Times New Roman" w:hAnsi="Times New Roman"/>
                <w:color w:val="000000"/>
                <w:sz w:val="24"/>
              </w:rPr>
              <w:t>Детский фольклор (сказки и песни)</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60</w:t>
            </w:r>
          </w:p>
        </w:tc>
        <w:tc>
          <w:tcPr>
            <w:tcW w:w="2816" w:type="dxa"/>
            <w:tcMar>
              <w:top w:w="50" w:type="dxa"/>
              <w:left w:w="100" w:type="dxa"/>
            </w:tcMar>
            <w:vAlign w:val="center"/>
          </w:tcPr>
          <w:p>
            <w:pPr>
              <w:spacing w:after="0"/>
              <w:ind w:left="135"/>
            </w:pPr>
            <w:r>
              <w:rPr>
                <w:rFonts w:ascii="Times New Roman" w:hAnsi="Times New Roman"/>
                <w:color w:val="000000"/>
                <w:sz w:val="24"/>
              </w:rPr>
              <w:t>Моя любимая сказка (знакомство со сказкой)</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61</w:t>
            </w:r>
          </w:p>
        </w:tc>
        <w:tc>
          <w:tcPr>
            <w:tcW w:w="2816" w:type="dxa"/>
            <w:tcMar>
              <w:top w:w="50" w:type="dxa"/>
              <w:left w:w="100" w:type="dxa"/>
            </w:tcMar>
            <w:vAlign w:val="center"/>
          </w:tcPr>
          <w:p>
            <w:pPr>
              <w:spacing w:after="0"/>
              <w:ind w:left="135"/>
            </w:pPr>
            <w:r>
              <w:rPr>
                <w:rFonts w:ascii="Times New Roman" w:hAnsi="Times New Roman"/>
                <w:color w:val="000000"/>
                <w:sz w:val="24"/>
              </w:rPr>
              <w:t>Моя любимая сказка (знакомство с персонажами)</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62</w:t>
            </w:r>
          </w:p>
        </w:tc>
        <w:tc>
          <w:tcPr>
            <w:tcW w:w="2816" w:type="dxa"/>
            <w:tcMar>
              <w:top w:w="50" w:type="dxa"/>
              <w:left w:w="100" w:type="dxa"/>
            </w:tcMar>
            <w:vAlign w:val="center"/>
          </w:tcPr>
          <w:p>
            <w:pPr>
              <w:spacing w:after="0"/>
              <w:ind w:left="135"/>
            </w:pPr>
            <w:r>
              <w:rPr>
                <w:rFonts w:ascii="Times New Roman" w:hAnsi="Times New Roman"/>
                <w:color w:val="000000"/>
                <w:sz w:val="24"/>
              </w:rPr>
              <w:t>Моя любимая сказка (описание характера персонажей)</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63</w:t>
            </w:r>
          </w:p>
        </w:tc>
        <w:tc>
          <w:tcPr>
            <w:tcW w:w="2816" w:type="dxa"/>
            <w:tcMar>
              <w:top w:w="50" w:type="dxa"/>
              <w:left w:w="100" w:type="dxa"/>
            </w:tcMar>
            <w:vAlign w:val="center"/>
          </w:tcPr>
          <w:p>
            <w:pPr>
              <w:spacing w:after="0"/>
              <w:ind w:left="135"/>
            </w:pPr>
            <w:r>
              <w:rPr>
                <w:rFonts w:ascii="Times New Roman" w:hAnsi="Times New Roman"/>
                <w:color w:val="000000"/>
                <w:sz w:val="24"/>
              </w:rPr>
              <w:t>Моя любимая сказка (описание внешнего вида персонажей)</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64</w:t>
            </w:r>
          </w:p>
        </w:tc>
        <w:tc>
          <w:tcPr>
            <w:tcW w:w="2816" w:type="dxa"/>
            <w:tcMar>
              <w:top w:w="50" w:type="dxa"/>
              <w:left w:w="100" w:type="dxa"/>
            </w:tcMar>
            <w:vAlign w:val="center"/>
          </w:tcPr>
          <w:p>
            <w:pPr>
              <w:spacing w:after="0"/>
              <w:ind w:left="135"/>
            </w:pPr>
            <w:r>
              <w:rPr>
                <w:rFonts w:ascii="Times New Roman" w:hAnsi="Times New Roman"/>
                <w:color w:val="000000"/>
                <w:sz w:val="24"/>
              </w:rPr>
              <w:t>Моя любимая сказка (главный герой)</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65</w:t>
            </w:r>
          </w:p>
        </w:tc>
        <w:tc>
          <w:tcPr>
            <w:tcW w:w="2816" w:type="dxa"/>
            <w:tcMar>
              <w:top w:w="50" w:type="dxa"/>
              <w:left w:w="100" w:type="dxa"/>
            </w:tcMar>
            <w:vAlign w:val="center"/>
          </w:tcPr>
          <w:p>
            <w:pPr>
              <w:spacing w:after="0"/>
              <w:ind w:left="135"/>
            </w:pPr>
            <w:r>
              <w:rPr>
                <w:rFonts w:ascii="Times New Roman" w:hAnsi="Times New Roman"/>
                <w:color w:val="000000"/>
                <w:sz w:val="24"/>
              </w:rPr>
              <w:t>Праздники родной страны (Новый год, Рождество)</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66</w:t>
            </w:r>
          </w:p>
        </w:tc>
        <w:tc>
          <w:tcPr>
            <w:tcW w:w="2816" w:type="dxa"/>
            <w:tcMar>
              <w:top w:w="50" w:type="dxa"/>
              <w:left w:w="100" w:type="dxa"/>
            </w:tcMar>
            <w:vAlign w:val="center"/>
          </w:tcPr>
          <w:p>
            <w:pPr>
              <w:spacing w:after="0"/>
              <w:ind w:left="135"/>
            </w:pPr>
            <w:r>
              <w:rPr>
                <w:rFonts w:ascii="Times New Roman" w:hAnsi="Times New Roman"/>
                <w:color w:val="000000"/>
                <w:sz w:val="24"/>
              </w:rPr>
              <w:t>Праздники страны изучаемого языка (Рождество и Новый год в Великобритании)</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67</w:t>
            </w:r>
          </w:p>
        </w:tc>
        <w:tc>
          <w:tcPr>
            <w:tcW w:w="2816" w:type="dxa"/>
            <w:tcMar>
              <w:top w:w="50" w:type="dxa"/>
              <w:left w:w="100" w:type="dxa"/>
            </w:tcMar>
            <w:vAlign w:val="center"/>
          </w:tcPr>
          <w:p>
            <w:pPr>
              <w:spacing w:after="0"/>
              <w:ind w:left="135"/>
            </w:pPr>
            <w:r>
              <w:rPr>
                <w:rFonts w:ascii="Times New Roman" w:hAnsi="Times New Roman"/>
                <w:color w:val="000000"/>
                <w:sz w:val="24"/>
              </w:rPr>
              <w:t>Обобщение по теме «Родная страна и страны изучаемого языка»</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534" w:type="dxa"/>
            <w:tcMar>
              <w:top w:w="50" w:type="dxa"/>
              <w:left w:w="100" w:type="dxa"/>
            </w:tcMar>
            <w:vAlign w:val="center"/>
          </w:tcPr>
          <w:p>
            <w:pPr>
              <w:spacing w:after="0"/>
            </w:pPr>
            <w:r>
              <w:rPr>
                <w:rFonts w:ascii="Times New Roman" w:hAnsi="Times New Roman"/>
                <w:color w:val="000000"/>
                <w:sz w:val="24"/>
              </w:rPr>
              <w:t>68</w:t>
            </w:r>
          </w:p>
        </w:tc>
        <w:tc>
          <w:tcPr>
            <w:tcW w:w="2816" w:type="dxa"/>
            <w:tcMar>
              <w:top w:w="50" w:type="dxa"/>
              <w:left w:w="100" w:type="dxa"/>
            </w:tcMar>
            <w:vAlign w:val="center"/>
          </w:tcPr>
          <w:p>
            <w:pPr>
              <w:spacing w:after="0"/>
              <w:ind w:left="135"/>
            </w:pPr>
            <w:r>
              <w:rPr>
                <w:rFonts w:ascii="Times New Roman" w:hAnsi="Times New Roman"/>
                <w:color w:val="000000"/>
                <w:sz w:val="24"/>
              </w:rPr>
              <w:t>Контроль по теме «Родная страна и страны изучаемого языка»</w:t>
            </w:r>
          </w:p>
        </w:tc>
        <w:tc>
          <w:tcPr>
            <w:tcW w:w="110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84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21" w:type="dxa"/>
            <w:tcMar>
              <w:top w:w="50" w:type="dxa"/>
              <w:left w:w="100" w:type="dxa"/>
            </w:tcMar>
            <w:vAlign w:val="center"/>
          </w:tcPr>
          <w:p>
            <w:pPr>
              <w:spacing w:after="0"/>
              <w:ind w:left="135"/>
              <w:jc w:val="center"/>
            </w:pPr>
          </w:p>
        </w:tc>
        <w:tc>
          <w:tcPr>
            <w:tcW w:w="2292" w:type="dxa"/>
            <w:tcMar>
              <w:top w:w="50" w:type="dxa"/>
              <w:left w:w="100" w:type="dxa"/>
            </w:tcMar>
            <w:vAlign w:val="center"/>
          </w:tcPr>
          <w:p>
            <w:pPr>
              <w:spacing w:after="0"/>
              <w:ind w:left="135"/>
            </w:pPr>
          </w:p>
        </w:tc>
      </w:tr>
      <w:tr>
        <w:trPr>
          <w:trHeight w:val="144"/>
          <w:tblCellSpacing w:w="20" w:type="nil"/>
        </w:trPr>
        <w:tc>
          <w:tcPr>
            <w:tcW w:w="0" w:type="auto"/>
            <w:gridSpan w:val="2"/>
            <w:tcMar>
              <w:top w:w="50" w:type="dxa"/>
              <w:left w:w="100" w:type="dxa"/>
            </w:tcMar>
            <w:vAlign w:val="center"/>
          </w:tcPr>
          <w:p>
            <w:pPr>
              <w:spacing w:after="0"/>
              <w:ind w:left="135"/>
            </w:pPr>
            <w:r>
              <w:rPr>
                <w:rFonts w:ascii="Times New Roman" w:hAnsi="Times New Roman"/>
                <w:color w:val="000000"/>
                <w:sz w:val="24"/>
              </w:rPr>
              <w:t>ОБЩЕЕ КОЛИЧЕСТВО ЧАСОВ ПО ПРОГРАММЕ</w:t>
            </w:r>
          </w:p>
        </w:tc>
        <w:tc>
          <w:tcPr>
            <w:tcW w:w="1731" w:type="dxa"/>
            <w:tcMar>
              <w:top w:w="50" w:type="dxa"/>
              <w:left w:w="100" w:type="dxa"/>
            </w:tcMar>
            <w:vAlign w:val="center"/>
          </w:tcPr>
          <w:p>
            <w:pPr>
              <w:spacing w:after="0"/>
              <w:ind w:left="135"/>
              <w:jc w:val="center"/>
            </w:pPr>
            <w:r>
              <w:rPr>
                <w:rFonts w:ascii="Times New Roman" w:hAnsi="Times New Roman"/>
                <w:color w:val="000000"/>
                <w:sz w:val="24"/>
              </w:rPr>
              <w:t xml:space="preserve">68 </w:t>
            </w:r>
          </w:p>
        </w:tc>
        <w:tc>
          <w:tcPr>
            <w:tcW w:w="1844" w:type="dxa"/>
            <w:tcMar>
              <w:top w:w="50" w:type="dxa"/>
              <w:left w:w="100" w:type="dxa"/>
            </w:tcMar>
            <w:vAlign w:val="center"/>
          </w:tcPr>
          <w:p>
            <w:pPr>
              <w:spacing w:after="0"/>
              <w:ind w:left="135"/>
              <w:jc w:val="center"/>
            </w:pPr>
            <w:r>
              <w:rPr>
                <w:rFonts w:ascii="Times New Roman" w:hAnsi="Times New Roman"/>
                <w:color w:val="000000"/>
                <w:sz w:val="24"/>
              </w:rPr>
              <w:t xml:space="preserve"> 4 </w:t>
            </w:r>
          </w:p>
        </w:tc>
        <w:tc>
          <w:tcPr>
            <w:tcW w:w="1921" w:type="dxa"/>
            <w:tcMar>
              <w:top w:w="50" w:type="dxa"/>
              <w:left w:w="100" w:type="dxa"/>
            </w:tcMar>
            <w:vAlign w:val="center"/>
          </w:tcPr>
          <w:p>
            <w:pPr>
              <w:spacing w:after="0"/>
              <w:ind w:left="135"/>
              <w:jc w:val="center"/>
            </w:pPr>
            <w:r>
              <w:rPr>
                <w:rFonts w:ascii="Times New Roman" w:hAnsi="Times New Roman"/>
                <w:color w:val="000000"/>
                <w:sz w:val="24"/>
              </w:rPr>
              <w:t xml:space="preserve"> 0 </w:t>
            </w:r>
          </w:p>
        </w:tc>
        <w:tc>
          <w:tcPr>
            <w:tcW w:w="0" w:type="auto"/>
            <w:tcMar>
              <w:top w:w="50" w:type="dxa"/>
              <w:left w:w="100" w:type="dxa"/>
            </w:tcMar>
            <w:vAlign w:val="center"/>
          </w:tcPr>
          <w:p/>
        </w:tc>
      </w:tr>
    </w:tbl>
    <w:p>
      <w:pPr>
        <w:sectPr>
          <w:pgSz w:w="16383" w:h="11906" w:orient="landscape"/>
          <w:pgMar w:top="1134" w:right="850" w:bottom="1134" w:left="1701" w:header="720" w:footer="720" w:gutter="0"/>
          <w:cols w:space="720"/>
        </w:sectPr>
      </w:pPr>
    </w:p>
    <w:p>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4"/>
        <w:gridCol w:w="4887"/>
        <w:gridCol w:w="1478"/>
        <w:gridCol w:w="1841"/>
        <w:gridCol w:w="1910"/>
        <w:gridCol w:w="2837"/>
      </w:tblGrid>
      <w:tr>
        <w:trPr>
          <w:trHeight w:val="144"/>
          <w:tblCellSpacing w:w="20" w:type="nil"/>
        </w:trPr>
        <w:tc>
          <w:tcPr>
            <w:tcW w:w="441" w:type="dxa"/>
            <w:vMerge w:val="restart"/>
            <w:tcMar>
              <w:top w:w="50" w:type="dxa"/>
              <w:left w:w="100" w:type="dxa"/>
            </w:tcMar>
            <w:vAlign w:val="center"/>
          </w:tcPr>
          <w:p>
            <w:pPr>
              <w:spacing w:after="0"/>
              <w:ind w:left="135"/>
            </w:pPr>
            <w:r>
              <w:rPr>
                <w:rFonts w:ascii="Times New Roman" w:hAnsi="Times New Roman"/>
                <w:b/>
                <w:color w:val="000000"/>
                <w:sz w:val="24"/>
              </w:rPr>
              <w:t xml:space="preserve">№ п/п </w:t>
            </w:r>
          </w:p>
          <w:p>
            <w:pPr>
              <w:spacing w:after="0"/>
              <w:ind w:left="135"/>
            </w:pPr>
          </w:p>
        </w:tc>
        <w:tc>
          <w:tcPr>
            <w:tcW w:w="4077" w:type="dxa"/>
            <w:vMerge w:val="restart"/>
            <w:tcMar>
              <w:top w:w="50" w:type="dxa"/>
              <w:left w:w="100" w:type="dxa"/>
            </w:tcMar>
            <w:vAlign w:val="center"/>
          </w:tcPr>
          <w:p>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pPr>
              <w:spacing w:after="0"/>
              <w:ind w:left="135"/>
            </w:pPr>
          </w:p>
        </w:tc>
        <w:tc>
          <w:tcPr>
            <w:tcW w:w="0" w:type="auto"/>
            <w:gridSpan w:val="3"/>
            <w:tcMar>
              <w:top w:w="50" w:type="dxa"/>
              <w:left w:w="100" w:type="dxa"/>
            </w:tcMar>
            <w:vAlign w:val="center"/>
          </w:tcPr>
          <w:p>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часов</w:t>
            </w:r>
          </w:p>
        </w:tc>
        <w:tc>
          <w:tcPr>
            <w:tcW w:w="2105" w:type="dxa"/>
            <w:vMerge w:val="restart"/>
            <w:tcMar>
              <w:top w:w="50" w:type="dxa"/>
              <w:left w:w="100" w:type="dxa"/>
            </w:tcMar>
            <w:vAlign w:val="center"/>
          </w:tcPr>
          <w:p>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pPr>
              <w:spacing w:after="0"/>
              <w:ind w:left="135"/>
            </w:pPr>
          </w:p>
        </w:tc>
      </w:tr>
      <w:tr>
        <w:trPr>
          <w:trHeight w:val="144"/>
          <w:tblCellSpacing w:w="20" w:type="nil"/>
        </w:trPr>
        <w:tc>
          <w:tcPr>
            <w:tcW w:w="0" w:type="auto"/>
            <w:vMerge/>
            <w:tcBorders>
              <w:top w:val="nil"/>
            </w:tcBorders>
            <w:tcMar>
              <w:top w:w="50" w:type="dxa"/>
              <w:left w:w="100" w:type="dxa"/>
            </w:tcMar>
          </w:tcPr>
          <w:p/>
        </w:tc>
        <w:tc>
          <w:tcPr>
            <w:tcW w:w="0" w:type="auto"/>
            <w:vMerge/>
            <w:tcBorders>
              <w:top w:val="nil"/>
            </w:tcBorders>
            <w:tcMar>
              <w:top w:w="50" w:type="dxa"/>
              <w:left w:w="100" w:type="dxa"/>
            </w:tcMar>
          </w:tcPr>
          <w:p/>
        </w:tc>
        <w:tc>
          <w:tcPr>
            <w:tcW w:w="940" w:type="dxa"/>
            <w:tcMar>
              <w:top w:w="50" w:type="dxa"/>
              <w:left w:w="100" w:type="dxa"/>
            </w:tcMar>
            <w:vAlign w:val="center"/>
          </w:tcPr>
          <w:p>
            <w:pPr>
              <w:spacing w:after="0"/>
              <w:ind w:left="135"/>
            </w:pPr>
            <w:r>
              <w:rPr>
                <w:rFonts w:ascii="Times New Roman" w:hAnsi="Times New Roman"/>
                <w:b/>
                <w:color w:val="000000"/>
                <w:sz w:val="24"/>
              </w:rPr>
              <w:t xml:space="preserve">Всего </w:t>
            </w:r>
          </w:p>
          <w:p>
            <w:pPr>
              <w:spacing w:after="0"/>
              <w:ind w:left="135"/>
            </w:pPr>
          </w:p>
        </w:tc>
        <w:tc>
          <w:tcPr>
            <w:tcW w:w="1656" w:type="dxa"/>
            <w:tcMar>
              <w:top w:w="50" w:type="dxa"/>
              <w:left w:w="100" w:type="dxa"/>
            </w:tcMar>
            <w:vAlign w:val="center"/>
          </w:tcPr>
          <w:p>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pPr>
              <w:spacing w:after="0"/>
              <w:ind w:left="135"/>
            </w:pPr>
          </w:p>
        </w:tc>
        <w:tc>
          <w:tcPr>
            <w:tcW w:w="1747" w:type="dxa"/>
            <w:tcMar>
              <w:top w:w="50" w:type="dxa"/>
              <w:left w:w="100" w:type="dxa"/>
            </w:tcMar>
            <w:vAlign w:val="center"/>
          </w:tcPr>
          <w:p>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pPr>
              <w:spacing w:after="0"/>
              <w:ind w:left="135"/>
            </w:pPr>
          </w:p>
        </w:tc>
        <w:tc>
          <w:tcPr>
            <w:tcW w:w="0" w:type="auto"/>
            <w:vMerge/>
            <w:tcBorders>
              <w:top w:val="nil"/>
            </w:tcBorders>
            <w:tcMar>
              <w:top w:w="50" w:type="dxa"/>
              <w:left w:w="100" w:type="dxa"/>
            </w:tcMar>
          </w:tcPr>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1</w:t>
            </w:r>
          </w:p>
        </w:tc>
        <w:tc>
          <w:tcPr>
            <w:tcW w:w="4077" w:type="dxa"/>
            <w:tcMar>
              <w:top w:w="50" w:type="dxa"/>
              <w:left w:w="100" w:type="dxa"/>
            </w:tcMar>
            <w:vAlign w:val="center"/>
          </w:tcPr>
          <w:p>
            <w:pPr>
              <w:spacing w:after="0"/>
              <w:ind w:left="135"/>
            </w:pPr>
            <w:r>
              <w:rPr>
                <w:rFonts w:ascii="Times New Roman" w:hAnsi="Times New Roman"/>
                <w:color w:val="000000"/>
                <w:sz w:val="24"/>
              </w:rPr>
              <w:t>Моя семья (рассказ о своей семье)</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r>
              <w:t>02.09.23</w:t>
            </w: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57">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/7f445692</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2</w:t>
            </w:r>
          </w:p>
        </w:tc>
        <w:tc>
          <w:tcPr>
            <w:tcW w:w="4077" w:type="dxa"/>
            <w:tcMar>
              <w:top w:w="50" w:type="dxa"/>
              <w:left w:w="100" w:type="dxa"/>
            </w:tcMar>
            <w:vAlign w:val="center"/>
          </w:tcPr>
          <w:p>
            <w:pPr>
              <w:spacing w:after="0"/>
              <w:ind w:left="135"/>
            </w:pPr>
            <w:r>
              <w:rPr>
                <w:rFonts w:ascii="Times New Roman" w:hAnsi="Times New Roman"/>
                <w:color w:val="000000"/>
                <w:sz w:val="24"/>
              </w:rPr>
              <w:t>Моя семья/мои родственники (внешность)</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r>
              <w:t>04.09.23</w:t>
            </w: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58">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/7f44594e</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3</w:t>
            </w:r>
          </w:p>
        </w:tc>
        <w:tc>
          <w:tcPr>
            <w:tcW w:w="4077" w:type="dxa"/>
            <w:tcMar>
              <w:top w:w="50" w:type="dxa"/>
              <w:left w:w="100" w:type="dxa"/>
            </w:tcMar>
            <w:vAlign w:val="center"/>
          </w:tcPr>
          <w:p>
            <w:pPr>
              <w:spacing w:after="0"/>
              <w:ind w:left="135"/>
            </w:pPr>
            <w:r>
              <w:rPr>
                <w:rFonts w:ascii="Times New Roman" w:hAnsi="Times New Roman"/>
                <w:color w:val="000000"/>
                <w:sz w:val="24"/>
              </w:rPr>
              <w:t>Моя семья/мои родственники (увлечения)</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4</w:t>
            </w:r>
          </w:p>
        </w:tc>
        <w:tc>
          <w:tcPr>
            <w:tcW w:w="4077" w:type="dxa"/>
            <w:tcMar>
              <w:top w:w="50" w:type="dxa"/>
              <w:left w:w="100" w:type="dxa"/>
            </w:tcMar>
            <w:vAlign w:val="center"/>
          </w:tcPr>
          <w:p>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r>
              <w:rPr>
                <w:rFonts w:ascii="Times New Roman" w:hAnsi="Times New Roman"/>
                <w:color w:val="000000"/>
                <w:sz w:val="24"/>
              </w:rPr>
              <w:t xml:space="preserve"> (</w:t>
            </w:r>
            <w:proofErr w:type="spellStart"/>
            <w:r>
              <w:rPr>
                <w:rFonts w:ascii="Times New Roman" w:hAnsi="Times New Roman"/>
                <w:color w:val="000000"/>
                <w:sz w:val="24"/>
              </w:rPr>
              <w:t>родословная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семьи</w:t>
            </w:r>
            <w:proofErr w:type="spellEnd"/>
            <w:r>
              <w:rPr>
                <w:rFonts w:ascii="Times New Roman" w:hAnsi="Times New Roman"/>
                <w:color w:val="000000"/>
                <w:sz w:val="24"/>
              </w:rPr>
              <w:t>)</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5</w:t>
            </w:r>
          </w:p>
        </w:tc>
        <w:tc>
          <w:tcPr>
            <w:tcW w:w="4077" w:type="dxa"/>
            <w:tcMar>
              <w:top w:w="50" w:type="dxa"/>
              <w:left w:w="100" w:type="dxa"/>
            </w:tcMar>
            <w:vAlign w:val="center"/>
          </w:tcPr>
          <w:p>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r>
              <w:rPr>
                <w:rFonts w:ascii="Times New Roman" w:hAnsi="Times New Roman"/>
                <w:color w:val="000000"/>
                <w:sz w:val="24"/>
              </w:rPr>
              <w:t xml:space="preserve"> (</w:t>
            </w:r>
            <w:proofErr w:type="spellStart"/>
            <w:r>
              <w:rPr>
                <w:rFonts w:ascii="Times New Roman" w:hAnsi="Times New Roman"/>
                <w:color w:val="000000"/>
                <w:sz w:val="24"/>
              </w:rPr>
              <w:t>моё</w:t>
            </w:r>
            <w:proofErr w:type="spellEnd"/>
            <w:r>
              <w:rPr>
                <w:rFonts w:ascii="Times New Roman" w:hAnsi="Times New Roman"/>
                <w:color w:val="000000"/>
                <w:sz w:val="24"/>
              </w:rPr>
              <w:t xml:space="preserve"> </w:t>
            </w:r>
            <w:proofErr w:type="spellStart"/>
            <w:r>
              <w:rPr>
                <w:rFonts w:ascii="Times New Roman" w:hAnsi="Times New Roman"/>
                <w:color w:val="000000"/>
                <w:sz w:val="24"/>
              </w:rPr>
              <w:t>детство</w:t>
            </w:r>
            <w:proofErr w:type="spellEnd"/>
            <w:r>
              <w:rPr>
                <w:rFonts w:ascii="Times New Roman" w:hAnsi="Times New Roman"/>
                <w:color w:val="000000"/>
                <w:sz w:val="24"/>
              </w:rPr>
              <w:t>)</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6</w:t>
            </w:r>
          </w:p>
        </w:tc>
        <w:tc>
          <w:tcPr>
            <w:tcW w:w="4077" w:type="dxa"/>
            <w:tcMar>
              <w:top w:w="50" w:type="dxa"/>
              <w:left w:w="100" w:type="dxa"/>
            </w:tcMar>
            <w:vAlign w:val="center"/>
          </w:tcPr>
          <w:p>
            <w:pPr>
              <w:spacing w:after="0"/>
              <w:ind w:left="135"/>
            </w:pPr>
            <w:r>
              <w:rPr>
                <w:rFonts w:ascii="Times New Roman" w:hAnsi="Times New Roman"/>
                <w:color w:val="000000"/>
                <w:sz w:val="24"/>
              </w:rPr>
              <w:t>Мой день рождения (идеи для подарков)</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59">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/7f4465b0</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7</w:t>
            </w:r>
          </w:p>
        </w:tc>
        <w:tc>
          <w:tcPr>
            <w:tcW w:w="4077" w:type="dxa"/>
            <w:tcMar>
              <w:top w:w="50" w:type="dxa"/>
              <w:left w:w="100" w:type="dxa"/>
            </w:tcMar>
            <w:vAlign w:val="center"/>
          </w:tcPr>
          <w:p>
            <w:pPr>
              <w:spacing w:after="0"/>
              <w:ind w:left="135"/>
            </w:pPr>
            <w:r>
              <w:rPr>
                <w:rFonts w:ascii="Times New Roman" w:hAnsi="Times New Roman"/>
                <w:color w:val="000000"/>
                <w:sz w:val="24"/>
              </w:rPr>
              <w:t>День рождения моего друга (поздравительная открытка)</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60">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/7f446b1e</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8</w:t>
            </w:r>
          </w:p>
        </w:tc>
        <w:tc>
          <w:tcPr>
            <w:tcW w:w="4077" w:type="dxa"/>
            <w:tcMar>
              <w:top w:w="50" w:type="dxa"/>
              <w:left w:w="100" w:type="dxa"/>
            </w:tcMar>
            <w:vAlign w:val="center"/>
          </w:tcPr>
          <w:p>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61">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/7f445dcc</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9</w:t>
            </w:r>
          </w:p>
        </w:tc>
        <w:tc>
          <w:tcPr>
            <w:tcW w:w="4077" w:type="dxa"/>
            <w:tcMar>
              <w:top w:w="50" w:type="dxa"/>
              <w:left w:w="100" w:type="dxa"/>
            </w:tcMar>
            <w:vAlign w:val="center"/>
          </w:tcPr>
          <w:p>
            <w:pPr>
              <w:spacing w:after="0"/>
              <w:ind w:left="135"/>
            </w:pPr>
            <w:r>
              <w:rPr>
                <w:rFonts w:ascii="Times New Roman" w:hAnsi="Times New Roman"/>
                <w:color w:val="000000"/>
                <w:sz w:val="24"/>
              </w:rPr>
              <w:t>Любимая еда моих друзей и одноклассников</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62">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/7f446416</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10</w:t>
            </w:r>
          </w:p>
        </w:tc>
        <w:tc>
          <w:tcPr>
            <w:tcW w:w="4077" w:type="dxa"/>
            <w:tcMar>
              <w:top w:w="50" w:type="dxa"/>
              <w:left w:w="100" w:type="dxa"/>
            </w:tcMar>
            <w:vAlign w:val="center"/>
          </w:tcPr>
          <w:p>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обед</w:t>
            </w:r>
            <w:proofErr w:type="spellEnd"/>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11</w:t>
            </w:r>
          </w:p>
        </w:tc>
        <w:tc>
          <w:tcPr>
            <w:tcW w:w="4077" w:type="dxa"/>
            <w:tcMar>
              <w:top w:w="50" w:type="dxa"/>
              <w:left w:w="100" w:type="dxa"/>
            </w:tcMar>
            <w:vAlign w:val="center"/>
          </w:tcPr>
          <w:p>
            <w:pPr>
              <w:spacing w:after="0"/>
              <w:ind w:left="135"/>
            </w:pPr>
            <w:r>
              <w:rPr>
                <w:rFonts w:ascii="Times New Roman" w:hAnsi="Times New Roman"/>
                <w:color w:val="000000"/>
                <w:sz w:val="24"/>
              </w:rPr>
              <w:t>Любимая еда в моей семье</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63">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/7f446272</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12</w:t>
            </w:r>
          </w:p>
        </w:tc>
        <w:tc>
          <w:tcPr>
            <w:tcW w:w="4077" w:type="dxa"/>
            <w:tcMar>
              <w:top w:w="50" w:type="dxa"/>
              <w:left w:w="100" w:type="dxa"/>
            </w:tcMar>
            <w:vAlign w:val="center"/>
          </w:tcPr>
          <w:p>
            <w:pPr>
              <w:spacing w:after="0"/>
              <w:ind w:left="135"/>
            </w:pPr>
            <w:r>
              <w:rPr>
                <w:rFonts w:ascii="Times New Roman" w:hAnsi="Times New Roman"/>
                <w:color w:val="000000"/>
                <w:sz w:val="24"/>
              </w:rPr>
              <w:t>Мой распорядок дня (будний день)</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64">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/7f44741a</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13</w:t>
            </w:r>
          </w:p>
        </w:tc>
        <w:tc>
          <w:tcPr>
            <w:tcW w:w="4077" w:type="dxa"/>
            <w:tcMar>
              <w:top w:w="50" w:type="dxa"/>
              <w:left w:w="100" w:type="dxa"/>
            </w:tcMar>
            <w:vAlign w:val="center"/>
          </w:tcPr>
          <w:p>
            <w:pPr>
              <w:spacing w:after="0"/>
              <w:ind w:left="135"/>
            </w:pPr>
            <w:r>
              <w:rPr>
                <w:rFonts w:ascii="Times New Roman" w:hAnsi="Times New Roman"/>
                <w:color w:val="000000"/>
                <w:sz w:val="24"/>
              </w:rPr>
              <w:t>Мой распорядок дня (выходной день)</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65">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/7f446</w:t>
              </w:r>
              <w:proofErr w:type="spellStart"/>
              <w:r>
                <w:rPr>
                  <w:rFonts w:ascii="Times New Roman" w:hAnsi="Times New Roman"/>
                  <w:color w:val="0000FF"/>
                  <w:u w:val="single"/>
                </w:rPr>
                <w:t>fd</w:t>
              </w:r>
              <w:proofErr w:type="spellEnd"/>
              <w:r>
                <w:rPr>
                  <w:rFonts w:ascii="Times New Roman" w:hAnsi="Times New Roman"/>
                  <w:color w:val="0000FF"/>
                  <w:u w:val="single"/>
                </w:rPr>
                <w:t>8</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lastRenderedPageBreak/>
              <w:t>14</w:t>
            </w:r>
          </w:p>
        </w:tc>
        <w:tc>
          <w:tcPr>
            <w:tcW w:w="4077" w:type="dxa"/>
            <w:tcMar>
              <w:top w:w="50" w:type="dxa"/>
              <w:left w:w="100" w:type="dxa"/>
            </w:tcMar>
            <w:vAlign w:val="center"/>
          </w:tcPr>
          <w:p>
            <w:pPr>
              <w:spacing w:after="0"/>
              <w:ind w:left="135"/>
            </w:pPr>
            <w:r>
              <w:rPr>
                <w:rFonts w:ascii="Times New Roman" w:hAnsi="Times New Roman"/>
                <w:color w:val="000000"/>
                <w:sz w:val="24"/>
              </w:rPr>
              <w:t>Обобщение по теме «Мир моего "я"»</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66">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/7f447942</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15</w:t>
            </w:r>
          </w:p>
        </w:tc>
        <w:tc>
          <w:tcPr>
            <w:tcW w:w="4077" w:type="dxa"/>
            <w:tcMar>
              <w:top w:w="50" w:type="dxa"/>
              <w:left w:w="100" w:type="dxa"/>
            </w:tcMar>
            <w:vAlign w:val="center"/>
          </w:tcPr>
          <w:p>
            <w:pPr>
              <w:spacing w:after="0"/>
              <w:ind w:left="135"/>
            </w:pPr>
            <w:r>
              <w:rPr>
                <w:rFonts w:ascii="Times New Roman" w:hAnsi="Times New Roman"/>
                <w:color w:val="000000"/>
                <w:sz w:val="24"/>
              </w:rPr>
              <w:t>Контроль по теме «Мир моего "я"»</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67">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/7f447942</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16</w:t>
            </w:r>
          </w:p>
        </w:tc>
        <w:tc>
          <w:tcPr>
            <w:tcW w:w="4077" w:type="dxa"/>
            <w:tcMar>
              <w:top w:w="50" w:type="dxa"/>
              <w:left w:w="100" w:type="dxa"/>
            </w:tcMar>
            <w:vAlign w:val="center"/>
          </w:tcPr>
          <w:p>
            <w:pPr>
              <w:spacing w:after="0"/>
              <w:ind w:left="135"/>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игрушки</w:t>
            </w:r>
            <w:proofErr w:type="spellEnd"/>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68">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/7f447ae6</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17</w:t>
            </w:r>
          </w:p>
        </w:tc>
        <w:tc>
          <w:tcPr>
            <w:tcW w:w="4077" w:type="dxa"/>
            <w:tcMar>
              <w:top w:w="50" w:type="dxa"/>
              <w:left w:w="100" w:type="dxa"/>
            </w:tcMar>
            <w:vAlign w:val="center"/>
          </w:tcPr>
          <w:p>
            <w:pPr>
              <w:spacing w:after="0"/>
              <w:ind w:left="135"/>
            </w:pPr>
            <w:r>
              <w:rPr>
                <w:rFonts w:ascii="Times New Roman" w:hAnsi="Times New Roman"/>
                <w:color w:val="000000"/>
                <w:sz w:val="24"/>
              </w:rPr>
              <w:t>Мои любимые игры и соревнования</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69">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/7f447</w:t>
              </w:r>
              <w:proofErr w:type="spellStart"/>
              <w:r>
                <w:rPr>
                  <w:rFonts w:ascii="Times New Roman" w:hAnsi="Times New Roman"/>
                  <w:color w:val="0000FF"/>
                  <w:u w:val="single"/>
                </w:rPr>
                <w:t>ea</w:t>
              </w:r>
              <w:proofErr w:type="spellEnd"/>
              <w:r>
                <w:rPr>
                  <w:rFonts w:ascii="Times New Roman" w:hAnsi="Times New Roman"/>
                  <w:color w:val="0000FF"/>
                  <w:u w:val="single"/>
                </w:rPr>
                <w:t>6</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18</w:t>
            </w:r>
          </w:p>
        </w:tc>
        <w:tc>
          <w:tcPr>
            <w:tcW w:w="4077" w:type="dxa"/>
            <w:tcMar>
              <w:top w:w="50" w:type="dxa"/>
              <w:left w:w="100" w:type="dxa"/>
            </w:tcMar>
            <w:vAlign w:val="center"/>
          </w:tcPr>
          <w:p>
            <w:pPr>
              <w:spacing w:after="0"/>
              <w:ind w:left="135"/>
            </w:pPr>
            <w:r>
              <w:rPr>
                <w:rFonts w:ascii="Times New Roman" w:hAnsi="Times New Roman"/>
                <w:color w:val="000000"/>
                <w:sz w:val="24"/>
              </w:rPr>
              <w:t>Любимые игры и игрушки моих друзей</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70">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/7f44807c</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19</w:t>
            </w:r>
          </w:p>
        </w:tc>
        <w:tc>
          <w:tcPr>
            <w:tcW w:w="4077" w:type="dxa"/>
            <w:tcMar>
              <w:top w:w="50" w:type="dxa"/>
              <w:left w:w="100" w:type="dxa"/>
            </w:tcMar>
            <w:vAlign w:val="center"/>
          </w:tcPr>
          <w:p>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71">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/7f448202</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20</w:t>
            </w:r>
          </w:p>
        </w:tc>
        <w:tc>
          <w:tcPr>
            <w:tcW w:w="4077" w:type="dxa"/>
            <w:tcMar>
              <w:top w:w="50" w:type="dxa"/>
              <w:left w:w="100" w:type="dxa"/>
            </w:tcMar>
            <w:vAlign w:val="center"/>
          </w:tcPr>
          <w:p>
            <w:pPr>
              <w:spacing w:after="0"/>
              <w:ind w:left="135"/>
            </w:pPr>
            <w:proofErr w:type="spellStart"/>
            <w:r>
              <w:rPr>
                <w:rFonts w:ascii="Times New Roman" w:hAnsi="Times New Roman"/>
                <w:color w:val="000000"/>
                <w:sz w:val="24"/>
              </w:rPr>
              <w:t>Питомцы</w:t>
            </w:r>
            <w:proofErr w:type="spellEnd"/>
            <w:r>
              <w:rPr>
                <w:rFonts w:ascii="Times New Roman" w:hAnsi="Times New Roman"/>
                <w:color w:val="000000"/>
                <w:sz w:val="24"/>
              </w:rPr>
              <w:t xml:space="preserve"> </w:t>
            </w:r>
            <w:proofErr w:type="spellStart"/>
            <w:r>
              <w:rPr>
                <w:rFonts w:ascii="Times New Roman" w:hAnsi="Times New Roman"/>
                <w:color w:val="000000"/>
                <w:sz w:val="24"/>
              </w:rPr>
              <w:t>моих</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друзей</w:t>
            </w:r>
            <w:proofErr w:type="spellEnd"/>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72">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/7f44852c</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21</w:t>
            </w:r>
          </w:p>
        </w:tc>
        <w:tc>
          <w:tcPr>
            <w:tcW w:w="4077" w:type="dxa"/>
            <w:tcMar>
              <w:top w:w="50" w:type="dxa"/>
              <w:left w:w="100" w:type="dxa"/>
            </w:tcMar>
            <w:vAlign w:val="center"/>
          </w:tcPr>
          <w:p>
            <w:pPr>
              <w:spacing w:after="0"/>
              <w:ind w:left="135"/>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увлечения</w:t>
            </w:r>
            <w:proofErr w:type="spellEnd"/>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73">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/7f448996</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22</w:t>
            </w:r>
          </w:p>
        </w:tc>
        <w:tc>
          <w:tcPr>
            <w:tcW w:w="4077" w:type="dxa"/>
            <w:tcMar>
              <w:top w:w="50" w:type="dxa"/>
              <w:left w:w="100" w:type="dxa"/>
            </w:tcMar>
            <w:vAlign w:val="center"/>
          </w:tcPr>
          <w:p>
            <w:pPr>
              <w:spacing w:after="0"/>
              <w:ind w:left="135"/>
            </w:pPr>
            <w:proofErr w:type="spellStart"/>
            <w:r>
              <w:rPr>
                <w:rFonts w:ascii="Times New Roman" w:hAnsi="Times New Roman"/>
                <w:color w:val="000000"/>
                <w:sz w:val="24"/>
              </w:rPr>
              <w:t>Увлечения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моих</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друзей</w:t>
            </w:r>
            <w:proofErr w:type="spellEnd"/>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74">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/7f448d10</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23</w:t>
            </w:r>
          </w:p>
        </w:tc>
        <w:tc>
          <w:tcPr>
            <w:tcW w:w="4077" w:type="dxa"/>
            <w:tcMar>
              <w:top w:w="50" w:type="dxa"/>
              <w:left w:w="100" w:type="dxa"/>
            </w:tcMar>
            <w:vAlign w:val="center"/>
          </w:tcPr>
          <w:p>
            <w:pPr>
              <w:spacing w:after="0"/>
              <w:ind w:left="135"/>
            </w:pPr>
            <w:r>
              <w:rPr>
                <w:rFonts w:ascii="Times New Roman" w:hAnsi="Times New Roman"/>
                <w:color w:val="000000"/>
                <w:sz w:val="24"/>
              </w:rPr>
              <w:t>Что люблю делать я и мои друзья</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75">
              <w:r>
                <w:rPr>
                  <w:rFonts w:ascii="Times New Roman" w:hAnsi="Times New Roman"/>
                  <w:color w:val="0000FF"/>
                  <w:u w:val="single"/>
                </w:rPr>
                <w:t>https://m.</w:t>
              </w:r>
              <w:proofErr w:type="spellStart"/>
              <w:r>
                <w:rPr>
                  <w:rFonts w:ascii="Times New Roman" w:hAnsi="Times New Roman"/>
                  <w:color w:val="0000FF"/>
                  <w:u w:val="single"/>
                </w:rPr>
                <w:t>edsoo</w:t>
              </w:r>
              <w:proofErr w:type="spellEnd"/>
              <w:r>
                <w:rPr>
                  <w:rFonts w:ascii="Times New Roman" w:hAnsi="Times New Roman"/>
                  <w:color w:val="0000FF"/>
                  <w:u w:val="single"/>
                </w:rPr>
                <w:t>.</w:t>
              </w:r>
              <w:proofErr w:type="spellStart"/>
              <w:r>
                <w:rPr>
                  <w:rFonts w:ascii="Times New Roman" w:hAnsi="Times New Roman"/>
                  <w:color w:val="0000FF"/>
                  <w:u w:val="single"/>
                </w:rPr>
                <w:t>ru</w:t>
              </w:r>
              <w:proofErr w:type="spellEnd"/>
              <w:r>
                <w:rPr>
                  <w:rFonts w:ascii="Times New Roman" w:hAnsi="Times New Roman"/>
                  <w:color w:val="0000FF"/>
                  <w:u w:val="single"/>
                </w:rPr>
                <w:t>/7f448d10</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24</w:t>
            </w:r>
          </w:p>
        </w:tc>
        <w:tc>
          <w:tcPr>
            <w:tcW w:w="4077" w:type="dxa"/>
            <w:tcMar>
              <w:top w:w="50" w:type="dxa"/>
              <w:left w:w="100" w:type="dxa"/>
            </w:tcMar>
            <w:vAlign w:val="center"/>
          </w:tcPr>
          <w:p>
            <w:pPr>
              <w:spacing w:after="0"/>
              <w:ind w:left="135"/>
            </w:pPr>
            <w:r>
              <w:rPr>
                <w:rFonts w:ascii="Times New Roman" w:hAnsi="Times New Roman"/>
                <w:color w:val="000000"/>
                <w:sz w:val="24"/>
              </w:rPr>
              <w:t>Любимые занятия (отгадай по описанию)</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25</w:t>
            </w:r>
          </w:p>
        </w:tc>
        <w:tc>
          <w:tcPr>
            <w:tcW w:w="4077" w:type="dxa"/>
            <w:tcMar>
              <w:top w:w="50" w:type="dxa"/>
              <w:left w:w="100" w:type="dxa"/>
            </w:tcMar>
            <w:vAlign w:val="center"/>
          </w:tcPr>
          <w:p>
            <w:pPr>
              <w:spacing w:after="0"/>
              <w:ind w:left="135"/>
            </w:pPr>
            <w:r>
              <w:rPr>
                <w:rFonts w:ascii="Times New Roman" w:hAnsi="Times New Roman"/>
                <w:color w:val="000000"/>
                <w:sz w:val="24"/>
              </w:rPr>
              <w:t>Любимые мультфильмы</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26</w:t>
            </w:r>
          </w:p>
        </w:tc>
        <w:tc>
          <w:tcPr>
            <w:tcW w:w="4077" w:type="dxa"/>
            <w:tcMar>
              <w:top w:w="50" w:type="dxa"/>
              <w:left w:w="100" w:type="dxa"/>
            </w:tcMar>
            <w:vAlign w:val="center"/>
          </w:tcPr>
          <w:p>
            <w:pPr>
              <w:spacing w:after="0"/>
              <w:ind w:left="135"/>
            </w:pPr>
            <w:r>
              <w:rPr>
                <w:rFonts w:ascii="Times New Roman" w:hAnsi="Times New Roman"/>
                <w:color w:val="000000"/>
                <w:sz w:val="24"/>
              </w:rPr>
              <w:t>Моя любимая сказка (рассказ о любимой сказке)</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76">
              <w:r>
                <w:rPr>
                  <w:rFonts w:ascii="Times New Roman" w:hAnsi="Times New Roman"/>
                  <w:color w:val="0000FF"/>
                  <w:u w:val="single"/>
                </w:rPr>
                <w:t>https://m.edsoo.ru/7f4494b8</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27</w:t>
            </w:r>
          </w:p>
        </w:tc>
        <w:tc>
          <w:tcPr>
            <w:tcW w:w="4077" w:type="dxa"/>
            <w:tcMar>
              <w:top w:w="50" w:type="dxa"/>
              <w:left w:w="100" w:type="dxa"/>
            </w:tcMar>
            <w:vAlign w:val="center"/>
          </w:tcPr>
          <w:p>
            <w:pPr>
              <w:spacing w:after="0"/>
              <w:ind w:left="135"/>
            </w:pPr>
            <w:r>
              <w:rPr>
                <w:rFonts w:ascii="Times New Roman" w:hAnsi="Times New Roman"/>
                <w:color w:val="000000"/>
                <w:sz w:val="24"/>
              </w:rPr>
              <w:t>Моя любимая сказка (описание главного героя: внешность)</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77">
              <w:r>
                <w:rPr>
                  <w:rFonts w:ascii="Times New Roman" w:hAnsi="Times New Roman"/>
                  <w:color w:val="0000FF"/>
                  <w:u w:val="single"/>
                </w:rPr>
                <w:t>https://m.edsoo.ru/7f44ce6a</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28</w:t>
            </w:r>
          </w:p>
        </w:tc>
        <w:tc>
          <w:tcPr>
            <w:tcW w:w="4077" w:type="dxa"/>
            <w:tcMar>
              <w:top w:w="50" w:type="dxa"/>
              <w:left w:w="100" w:type="dxa"/>
            </w:tcMar>
            <w:vAlign w:val="center"/>
          </w:tcPr>
          <w:p>
            <w:pPr>
              <w:spacing w:after="0"/>
              <w:ind w:left="135"/>
            </w:pPr>
            <w:r>
              <w:rPr>
                <w:rFonts w:ascii="Times New Roman" w:hAnsi="Times New Roman"/>
                <w:color w:val="000000"/>
                <w:sz w:val="24"/>
              </w:rPr>
              <w:t>Моя любимая сказка (описание главного героя: характер)</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lastRenderedPageBreak/>
              <w:t>29</w:t>
            </w:r>
          </w:p>
        </w:tc>
        <w:tc>
          <w:tcPr>
            <w:tcW w:w="4077" w:type="dxa"/>
            <w:tcMar>
              <w:top w:w="50" w:type="dxa"/>
              <w:left w:w="100" w:type="dxa"/>
            </w:tcMar>
            <w:vAlign w:val="center"/>
          </w:tcPr>
          <w:p>
            <w:pPr>
              <w:spacing w:after="0"/>
              <w:ind w:left="135"/>
            </w:pPr>
            <w:r>
              <w:rPr>
                <w:rFonts w:ascii="Times New Roman" w:hAnsi="Times New Roman"/>
                <w:color w:val="000000"/>
                <w:sz w:val="24"/>
              </w:rPr>
              <w:t>Любимые сказки моих друзей</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30</w:t>
            </w:r>
          </w:p>
        </w:tc>
        <w:tc>
          <w:tcPr>
            <w:tcW w:w="4077" w:type="dxa"/>
            <w:tcMar>
              <w:top w:w="50" w:type="dxa"/>
              <w:left w:w="100" w:type="dxa"/>
            </w:tcMar>
            <w:vAlign w:val="center"/>
          </w:tcPr>
          <w:p>
            <w:pPr>
              <w:spacing w:after="0"/>
              <w:ind w:left="135"/>
            </w:pPr>
            <w:r>
              <w:rPr>
                <w:rFonts w:ascii="Times New Roman" w:hAnsi="Times New Roman"/>
                <w:color w:val="000000"/>
                <w:sz w:val="24"/>
              </w:rPr>
              <w:t>Любимые сказки детей в России и других странах</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78">
              <w:r>
                <w:rPr>
                  <w:rFonts w:ascii="Times New Roman" w:hAnsi="Times New Roman"/>
                  <w:color w:val="0000FF"/>
                  <w:u w:val="single"/>
                </w:rPr>
                <w:t>https://m.edsoo.ru/7f44d158</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31</w:t>
            </w:r>
          </w:p>
        </w:tc>
        <w:tc>
          <w:tcPr>
            <w:tcW w:w="4077" w:type="dxa"/>
            <w:tcMar>
              <w:top w:w="50" w:type="dxa"/>
              <w:left w:w="100" w:type="dxa"/>
            </w:tcMar>
            <w:vAlign w:val="center"/>
          </w:tcPr>
          <w:p>
            <w:pPr>
              <w:spacing w:after="0"/>
              <w:ind w:left="135"/>
            </w:pPr>
            <w:r>
              <w:rPr>
                <w:rFonts w:ascii="Times New Roman" w:hAnsi="Times New Roman"/>
                <w:color w:val="000000"/>
                <w:sz w:val="24"/>
              </w:rPr>
              <w:t>Выходной день с моей семьей (в парке)</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79">
              <w:r>
                <w:rPr>
                  <w:rFonts w:ascii="Times New Roman" w:hAnsi="Times New Roman"/>
                  <w:color w:val="0000FF"/>
                  <w:u w:val="single"/>
                </w:rPr>
                <w:t>https://m.edsoo.ru/7f448eb4</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32</w:t>
            </w:r>
          </w:p>
        </w:tc>
        <w:tc>
          <w:tcPr>
            <w:tcW w:w="4077" w:type="dxa"/>
            <w:tcMar>
              <w:top w:w="50" w:type="dxa"/>
              <w:left w:w="100" w:type="dxa"/>
            </w:tcMar>
            <w:vAlign w:val="center"/>
          </w:tcPr>
          <w:p>
            <w:pPr>
              <w:spacing w:after="0"/>
              <w:ind w:left="135"/>
            </w:pPr>
            <w:r>
              <w:rPr>
                <w:rFonts w:ascii="Times New Roman" w:hAnsi="Times New Roman"/>
                <w:color w:val="000000"/>
                <w:sz w:val="24"/>
              </w:rPr>
              <w:t>Выходной день с моей семьей (в театре)</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33</w:t>
            </w:r>
          </w:p>
        </w:tc>
        <w:tc>
          <w:tcPr>
            <w:tcW w:w="4077" w:type="dxa"/>
            <w:tcMar>
              <w:top w:w="50" w:type="dxa"/>
              <w:left w:w="100" w:type="dxa"/>
            </w:tcMar>
            <w:vAlign w:val="center"/>
          </w:tcPr>
          <w:p>
            <w:pPr>
              <w:spacing w:after="0"/>
              <w:ind w:left="135"/>
            </w:pPr>
            <w:r>
              <w:rPr>
                <w:rFonts w:ascii="Times New Roman" w:hAnsi="Times New Roman"/>
                <w:color w:val="000000"/>
                <w:sz w:val="24"/>
              </w:rPr>
              <w:t>Как я и мои друзья провели выходной день</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34</w:t>
            </w:r>
          </w:p>
        </w:tc>
        <w:tc>
          <w:tcPr>
            <w:tcW w:w="4077" w:type="dxa"/>
            <w:tcMar>
              <w:top w:w="50" w:type="dxa"/>
              <w:left w:w="100" w:type="dxa"/>
            </w:tcMar>
            <w:vAlign w:val="center"/>
          </w:tcPr>
          <w:p>
            <w:pPr>
              <w:spacing w:after="0"/>
              <w:ind w:left="135"/>
            </w:pPr>
            <w:r>
              <w:rPr>
                <w:rFonts w:ascii="Times New Roman" w:hAnsi="Times New Roman"/>
                <w:color w:val="000000"/>
                <w:sz w:val="24"/>
              </w:rPr>
              <w:t>Мои любимые занятия в каникулы</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80">
              <w:r>
                <w:rPr>
                  <w:rFonts w:ascii="Times New Roman" w:hAnsi="Times New Roman"/>
                  <w:color w:val="0000FF"/>
                  <w:u w:val="single"/>
                </w:rPr>
                <w:t>https://m.edsoo.ru/7f448eb4</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35</w:t>
            </w:r>
          </w:p>
        </w:tc>
        <w:tc>
          <w:tcPr>
            <w:tcW w:w="4077" w:type="dxa"/>
            <w:tcMar>
              <w:top w:w="50" w:type="dxa"/>
              <w:left w:w="100" w:type="dxa"/>
            </w:tcMar>
            <w:vAlign w:val="center"/>
          </w:tcPr>
          <w:p>
            <w:pPr>
              <w:spacing w:after="0"/>
              <w:ind w:left="135"/>
            </w:pPr>
            <w:r>
              <w:rPr>
                <w:rFonts w:ascii="Times New Roman" w:hAnsi="Times New Roman"/>
                <w:color w:val="000000"/>
                <w:sz w:val="24"/>
              </w:rPr>
              <w:t>Каникулы с моей семьей</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81">
              <w:r>
                <w:rPr>
                  <w:rFonts w:ascii="Times New Roman" w:hAnsi="Times New Roman"/>
                  <w:color w:val="0000FF"/>
                  <w:u w:val="single"/>
                </w:rPr>
                <w:t>https://m.edsoo.ru/7f44930a</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36</w:t>
            </w:r>
          </w:p>
        </w:tc>
        <w:tc>
          <w:tcPr>
            <w:tcW w:w="4077" w:type="dxa"/>
            <w:tcMar>
              <w:top w:w="50" w:type="dxa"/>
              <w:left w:w="100" w:type="dxa"/>
            </w:tcMar>
            <w:vAlign w:val="center"/>
          </w:tcPr>
          <w:p>
            <w:pPr>
              <w:spacing w:after="0"/>
              <w:ind w:left="135"/>
            </w:pPr>
            <w:r>
              <w:rPr>
                <w:rFonts w:ascii="Times New Roman" w:hAnsi="Times New Roman"/>
                <w:color w:val="000000"/>
                <w:sz w:val="24"/>
              </w:rPr>
              <w:t>Как провели каникулы мои друзья</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82">
              <w:r>
                <w:rPr>
                  <w:rFonts w:ascii="Times New Roman" w:hAnsi="Times New Roman"/>
                  <w:color w:val="0000FF"/>
                  <w:u w:val="single"/>
                </w:rPr>
                <w:t>https://m.edsoo.ru/7f44930a</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37</w:t>
            </w:r>
          </w:p>
        </w:tc>
        <w:tc>
          <w:tcPr>
            <w:tcW w:w="4077" w:type="dxa"/>
            <w:tcMar>
              <w:top w:w="50" w:type="dxa"/>
              <w:left w:w="100" w:type="dxa"/>
            </w:tcMar>
            <w:vAlign w:val="center"/>
          </w:tcPr>
          <w:p>
            <w:pPr>
              <w:spacing w:after="0"/>
              <w:ind w:left="135"/>
            </w:pPr>
            <w:r>
              <w:rPr>
                <w:rFonts w:ascii="Times New Roman" w:hAnsi="Times New Roman"/>
                <w:color w:val="000000"/>
                <w:sz w:val="24"/>
              </w:rPr>
              <w:t>Обобщение по теме «Мир моих увлечений»</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83">
              <w:r>
                <w:rPr>
                  <w:rFonts w:ascii="Times New Roman" w:hAnsi="Times New Roman"/>
                  <w:color w:val="0000FF"/>
                  <w:u w:val="single"/>
                </w:rPr>
                <w:t>https://m.edsoo.ru/7f449666</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38</w:t>
            </w:r>
          </w:p>
        </w:tc>
        <w:tc>
          <w:tcPr>
            <w:tcW w:w="4077" w:type="dxa"/>
            <w:tcMar>
              <w:top w:w="50" w:type="dxa"/>
              <w:left w:w="100" w:type="dxa"/>
            </w:tcMar>
            <w:vAlign w:val="center"/>
          </w:tcPr>
          <w:p>
            <w:pPr>
              <w:spacing w:after="0"/>
              <w:ind w:left="135"/>
            </w:pPr>
            <w:r>
              <w:rPr>
                <w:rFonts w:ascii="Times New Roman" w:hAnsi="Times New Roman"/>
                <w:color w:val="000000"/>
                <w:sz w:val="24"/>
              </w:rPr>
              <w:t>Контроль по теме «Мир моих увлечений»</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84">
              <w:r>
                <w:rPr>
                  <w:rFonts w:ascii="Times New Roman" w:hAnsi="Times New Roman"/>
                  <w:color w:val="0000FF"/>
                  <w:u w:val="single"/>
                </w:rPr>
                <w:t>https://m.edsoo.ru/7f449666</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39</w:t>
            </w:r>
          </w:p>
        </w:tc>
        <w:tc>
          <w:tcPr>
            <w:tcW w:w="4077" w:type="dxa"/>
            <w:tcMar>
              <w:top w:w="50" w:type="dxa"/>
              <w:left w:w="100" w:type="dxa"/>
            </w:tcMar>
            <w:vAlign w:val="center"/>
          </w:tcPr>
          <w:p>
            <w:pPr>
              <w:spacing w:after="0"/>
              <w:ind w:left="135"/>
            </w:pPr>
            <w:r>
              <w:rPr>
                <w:rFonts w:ascii="Times New Roman" w:hAnsi="Times New Roman"/>
                <w:color w:val="000000"/>
                <w:sz w:val="24"/>
              </w:rPr>
              <w:t>Моя квартира/дом (комнаты в моей квартире)</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85">
              <w:r>
                <w:rPr>
                  <w:rFonts w:ascii="Times New Roman" w:hAnsi="Times New Roman"/>
                  <w:color w:val="0000FF"/>
                  <w:u w:val="single"/>
                </w:rPr>
                <w:t>https://m.edsoo.ru/7f449800</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40</w:t>
            </w:r>
          </w:p>
        </w:tc>
        <w:tc>
          <w:tcPr>
            <w:tcW w:w="4077" w:type="dxa"/>
            <w:tcMar>
              <w:top w:w="50" w:type="dxa"/>
              <w:left w:w="100" w:type="dxa"/>
            </w:tcMar>
            <w:vAlign w:val="center"/>
          </w:tcPr>
          <w:p>
            <w:pPr>
              <w:spacing w:after="0"/>
              <w:ind w:left="135"/>
            </w:pPr>
            <w:r>
              <w:rPr>
                <w:rFonts w:ascii="Times New Roman" w:hAnsi="Times New Roman"/>
                <w:color w:val="000000"/>
                <w:sz w:val="24"/>
              </w:rPr>
              <w:t>Моя квартира/дом (предметы интерьера)</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86">
              <w:r>
                <w:rPr>
                  <w:rFonts w:ascii="Times New Roman" w:hAnsi="Times New Roman"/>
                  <w:color w:val="0000FF"/>
                  <w:u w:val="single"/>
                </w:rPr>
                <w:t>https://m.edsoo.ru/7f4499a4</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41</w:t>
            </w:r>
          </w:p>
        </w:tc>
        <w:tc>
          <w:tcPr>
            <w:tcW w:w="4077" w:type="dxa"/>
            <w:tcMar>
              <w:top w:w="50" w:type="dxa"/>
              <w:left w:w="100" w:type="dxa"/>
            </w:tcMar>
            <w:vAlign w:val="center"/>
          </w:tcPr>
          <w:p>
            <w:pPr>
              <w:spacing w:after="0"/>
              <w:ind w:left="135"/>
            </w:pPr>
            <w:r>
              <w:rPr>
                <w:rFonts w:ascii="Times New Roman" w:hAnsi="Times New Roman"/>
                <w:color w:val="000000"/>
                <w:sz w:val="24"/>
              </w:rPr>
              <w:t>Моя квартира/дом (описание дома)</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87">
              <w:r>
                <w:rPr>
                  <w:rFonts w:ascii="Times New Roman" w:hAnsi="Times New Roman"/>
                  <w:color w:val="0000FF"/>
                  <w:u w:val="single"/>
                </w:rPr>
                <w:t>https://m.edsoo.ru/7f449c6a</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42</w:t>
            </w:r>
          </w:p>
        </w:tc>
        <w:tc>
          <w:tcPr>
            <w:tcW w:w="4077" w:type="dxa"/>
            <w:tcMar>
              <w:top w:w="50" w:type="dxa"/>
              <w:left w:w="100" w:type="dxa"/>
            </w:tcMar>
            <w:vAlign w:val="center"/>
          </w:tcPr>
          <w:p>
            <w:pPr>
              <w:spacing w:after="0"/>
              <w:ind w:left="135"/>
            </w:pPr>
            <w:r>
              <w:rPr>
                <w:rFonts w:ascii="Times New Roman" w:hAnsi="Times New Roman"/>
                <w:color w:val="000000"/>
                <w:sz w:val="24"/>
              </w:rPr>
              <w:t>Моя комната</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43</w:t>
            </w:r>
          </w:p>
        </w:tc>
        <w:tc>
          <w:tcPr>
            <w:tcW w:w="4077" w:type="dxa"/>
            <w:tcMar>
              <w:top w:w="50" w:type="dxa"/>
              <w:left w:w="100" w:type="dxa"/>
            </w:tcMar>
            <w:vAlign w:val="center"/>
          </w:tcPr>
          <w:p>
            <w:pPr>
              <w:spacing w:after="0"/>
              <w:ind w:left="135"/>
            </w:pPr>
            <w:r>
              <w:rPr>
                <w:rFonts w:ascii="Times New Roman" w:hAnsi="Times New Roman"/>
                <w:color w:val="000000"/>
                <w:sz w:val="24"/>
              </w:rPr>
              <w:t>Моя школа (школьные принадлежности)</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88">
              <w:r>
                <w:rPr>
                  <w:rFonts w:ascii="Times New Roman" w:hAnsi="Times New Roman"/>
                  <w:color w:val="0000FF"/>
                  <w:u w:val="single"/>
                </w:rPr>
                <w:t>https://m.edsoo.ru/7f449e22</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44</w:t>
            </w:r>
          </w:p>
        </w:tc>
        <w:tc>
          <w:tcPr>
            <w:tcW w:w="4077" w:type="dxa"/>
            <w:tcMar>
              <w:top w:w="50" w:type="dxa"/>
              <w:left w:w="100" w:type="dxa"/>
            </w:tcMar>
            <w:vAlign w:val="center"/>
          </w:tcPr>
          <w:p>
            <w:pPr>
              <w:spacing w:after="0"/>
              <w:ind w:left="135"/>
            </w:pPr>
            <w:r>
              <w:rPr>
                <w:rFonts w:ascii="Times New Roman" w:hAnsi="Times New Roman"/>
                <w:color w:val="000000"/>
                <w:sz w:val="24"/>
              </w:rPr>
              <w:t>Моя школа (любимые предметы)</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89">
              <w:r>
                <w:rPr>
                  <w:rFonts w:ascii="Times New Roman" w:hAnsi="Times New Roman"/>
                  <w:color w:val="0000FF"/>
                  <w:u w:val="single"/>
                </w:rPr>
                <w:t>https://m.edsoo.ru/7f449fc6</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lastRenderedPageBreak/>
              <w:t>45</w:t>
            </w:r>
          </w:p>
        </w:tc>
        <w:tc>
          <w:tcPr>
            <w:tcW w:w="4077" w:type="dxa"/>
            <w:tcMar>
              <w:top w:w="50" w:type="dxa"/>
              <w:left w:w="100" w:type="dxa"/>
            </w:tcMar>
            <w:vAlign w:val="center"/>
          </w:tcPr>
          <w:p>
            <w:pPr>
              <w:spacing w:after="0"/>
              <w:ind w:left="135"/>
            </w:pPr>
            <w:r>
              <w:rPr>
                <w:rFonts w:ascii="Times New Roman" w:hAnsi="Times New Roman"/>
                <w:color w:val="000000"/>
                <w:sz w:val="24"/>
              </w:rPr>
              <w:t>Моя школа (правила поведения)</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90">
              <w:r>
                <w:rPr>
                  <w:rFonts w:ascii="Times New Roman" w:hAnsi="Times New Roman"/>
                  <w:color w:val="0000FF"/>
                  <w:u w:val="single"/>
                </w:rPr>
                <w:t>https://m.edsoo.ru/7f44a19c</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46</w:t>
            </w:r>
          </w:p>
        </w:tc>
        <w:tc>
          <w:tcPr>
            <w:tcW w:w="4077" w:type="dxa"/>
            <w:tcMar>
              <w:top w:w="50" w:type="dxa"/>
              <w:left w:w="100" w:type="dxa"/>
            </w:tcMar>
            <w:vAlign w:val="center"/>
          </w:tcPr>
          <w:p>
            <w:pPr>
              <w:spacing w:after="0"/>
              <w:ind w:left="135"/>
            </w:pPr>
            <w:r>
              <w:rPr>
                <w:rFonts w:ascii="Times New Roman" w:hAnsi="Times New Roman"/>
                <w:color w:val="000000"/>
                <w:sz w:val="24"/>
              </w:rPr>
              <w:t>Моя школа (мои одноклассники)</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91">
              <w:r>
                <w:rPr>
                  <w:rFonts w:ascii="Times New Roman" w:hAnsi="Times New Roman"/>
                  <w:color w:val="0000FF"/>
                  <w:u w:val="single"/>
                </w:rPr>
                <w:t>https://m.edsoo.ru/7f44a570</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47</w:t>
            </w:r>
          </w:p>
        </w:tc>
        <w:tc>
          <w:tcPr>
            <w:tcW w:w="4077" w:type="dxa"/>
            <w:tcMar>
              <w:top w:w="50" w:type="dxa"/>
              <w:left w:w="100" w:type="dxa"/>
            </w:tcMar>
            <w:vAlign w:val="center"/>
          </w:tcPr>
          <w:p>
            <w:pPr>
              <w:spacing w:after="0"/>
              <w:ind w:left="135"/>
            </w:pPr>
            <w:r>
              <w:rPr>
                <w:rFonts w:ascii="Times New Roman" w:hAnsi="Times New Roman"/>
                <w:color w:val="000000"/>
                <w:sz w:val="24"/>
              </w:rPr>
              <w:t>Мои друзья (представляем друга одноклассникам)</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92">
              <w:r>
                <w:rPr>
                  <w:rFonts w:ascii="Times New Roman" w:hAnsi="Times New Roman"/>
                  <w:color w:val="0000FF"/>
                  <w:u w:val="single"/>
                </w:rPr>
                <w:t>https://m.edsoo.ru/7f44a778</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48</w:t>
            </w:r>
          </w:p>
        </w:tc>
        <w:tc>
          <w:tcPr>
            <w:tcW w:w="4077" w:type="dxa"/>
            <w:tcMar>
              <w:top w:w="50" w:type="dxa"/>
              <w:left w:w="100" w:type="dxa"/>
            </w:tcMar>
            <w:vAlign w:val="center"/>
          </w:tcPr>
          <w:p>
            <w:pPr>
              <w:spacing w:after="0"/>
              <w:ind w:left="135"/>
            </w:pPr>
            <w:r>
              <w:rPr>
                <w:rFonts w:ascii="Times New Roman" w:hAnsi="Times New Roman"/>
                <w:color w:val="000000"/>
                <w:sz w:val="24"/>
              </w:rPr>
              <w:t>Мои друзья (совместные занятия после уроков, игры, кружки)</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93">
              <w:r>
                <w:rPr>
                  <w:rFonts w:ascii="Times New Roman" w:hAnsi="Times New Roman"/>
                  <w:color w:val="0000FF"/>
                  <w:u w:val="single"/>
                </w:rPr>
                <w:t>https://m.edsoo.ru/7f44a930</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49</w:t>
            </w:r>
          </w:p>
        </w:tc>
        <w:tc>
          <w:tcPr>
            <w:tcW w:w="4077" w:type="dxa"/>
            <w:tcMar>
              <w:top w:w="50" w:type="dxa"/>
              <w:left w:w="100" w:type="dxa"/>
            </w:tcMar>
            <w:vAlign w:val="center"/>
          </w:tcPr>
          <w:p>
            <w:pPr>
              <w:spacing w:after="0"/>
              <w:ind w:left="135"/>
            </w:pPr>
            <w:r>
              <w:rPr>
                <w:rFonts w:ascii="Times New Roman" w:hAnsi="Times New Roman"/>
                <w:color w:val="000000"/>
                <w:sz w:val="24"/>
              </w:rPr>
              <w:t>Моя малая родина (достопримечательности, интересные места для посещения)</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94">
              <w:r>
                <w:rPr>
                  <w:rFonts w:ascii="Times New Roman" w:hAnsi="Times New Roman"/>
                  <w:color w:val="0000FF"/>
                  <w:u w:val="single"/>
                </w:rPr>
                <w:t>https://m.edsoo.ru/7f44bb96</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50</w:t>
            </w:r>
          </w:p>
        </w:tc>
        <w:tc>
          <w:tcPr>
            <w:tcW w:w="4077" w:type="dxa"/>
            <w:tcMar>
              <w:top w:w="50" w:type="dxa"/>
              <w:left w:w="100" w:type="dxa"/>
            </w:tcMar>
            <w:vAlign w:val="center"/>
          </w:tcPr>
          <w:p>
            <w:pPr>
              <w:spacing w:after="0"/>
              <w:ind w:left="135"/>
            </w:pPr>
            <w:r>
              <w:rPr>
                <w:rFonts w:ascii="Times New Roman" w:hAnsi="Times New Roman"/>
                <w:color w:val="000000"/>
                <w:sz w:val="24"/>
              </w:rPr>
              <w:t>Моя малая родина (что было в моём городе/селе раньше)</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95">
              <w:r>
                <w:rPr>
                  <w:rFonts w:ascii="Times New Roman" w:hAnsi="Times New Roman"/>
                  <w:color w:val="0000FF"/>
                  <w:u w:val="single"/>
                </w:rPr>
                <w:t>https://m.edsoo.ru/7f44bd6c</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51</w:t>
            </w:r>
          </w:p>
        </w:tc>
        <w:tc>
          <w:tcPr>
            <w:tcW w:w="4077" w:type="dxa"/>
            <w:tcMar>
              <w:top w:w="50" w:type="dxa"/>
              <w:left w:w="100" w:type="dxa"/>
            </w:tcMar>
            <w:vAlign w:val="center"/>
          </w:tcPr>
          <w:p>
            <w:pPr>
              <w:spacing w:after="0"/>
              <w:ind w:left="135"/>
            </w:pPr>
            <w:r>
              <w:rPr>
                <w:rFonts w:ascii="Times New Roman" w:hAnsi="Times New Roman"/>
                <w:color w:val="000000"/>
                <w:sz w:val="24"/>
              </w:rPr>
              <w:t>Дикие и домашние животные (разные виды)</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96">
              <w:r>
                <w:rPr>
                  <w:rFonts w:ascii="Times New Roman" w:hAnsi="Times New Roman"/>
                  <w:color w:val="0000FF"/>
                  <w:u w:val="single"/>
                </w:rPr>
                <w:t>https://m.edsoo.ru/7f44aae8</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52</w:t>
            </w:r>
          </w:p>
        </w:tc>
        <w:tc>
          <w:tcPr>
            <w:tcW w:w="4077" w:type="dxa"/>
            <w:tcMar>
              <w:top w:w="50" w:type="dxa"/>
              <w:left w:w="100" w:type="dxa"/>
            </w:tcMar>
            <w:vAlign w:val="center"/>
          </w:tcPr>
          <w:p>
            <w:pPr>
              <w:spacing w:after="0"/>
              <w:ind w:left="135"/>
            </w:pPr>
            <w:r>
              <w:rPr>
                <w:rFonts w:ascii="Times New Roman" w:hAnsi="Times New Roman"/>
                <w:color w:val="000000"/>
                <w:sz w:val="24"/>
              </w:rPr>
              <w:t>Дикие и домашние животные (описание внешности)</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97">
              <w:r>
                <w:rPr>
                  <w:rFonts w:ascii="Times New Roman" w:hAnsi="Times New Roman"/>
                  <w:color w:val="0000FF"/>
                  <w:u w:val="single"/>
                </w:rPr>
                <w:t>https://m.edsoo.ru/7f44ac8c</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53</w:t>
            </w:r>
          </w:p>
        </w:tc>
        <w:tc>
          <w:tcPr>
            <w:tcW w:w="4077" w:type="dxa"/>
            <w:tcMar>
              <w:top w:w="50" w:type="dxa"/>
              <w:left w:w="100" w:type="dxa"/>
            </w:tcMar>
            <w:vAlign w:val="center"/>
          </w:tcPr>
          <w:p>
            <w:pPr>
              <w:spacing w:after="0"/>
              <w:ind w:left="135"/>
            </w:pPr>
            <w:r>
              <w:rPr>
                <w:rFonts w:ascii="Times New Roman" w:hAnsi="Times New Roman"/>
                <w:color w:val="000000"/>
                <w:sz w:val="24"/>
              </w:rPr>
              <w:t>Дикие и домашние животные (что они умеют)</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98">
              <w:r>
                <w:rPr>
                  <w:rFonts w:ascii="Times New Roman" w:hAnsi="Times New Roman"/>
                  <w:color w:val="0000FF"/>
                  <w:u w:val="single"/>
                </w:rPr>
                <w:t>https://m.edsoo.ru/7f44ae44</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54</w:t>
            </w:r>
          </w:p>
        </w:tc>
        <w:tc>
          <w:tcPr>
            <w:tcW w:w="4077" w:type="dxa"/>
            <w:tcMar>
              <w:top w:w="50" w:type="dxa"/>
              <w:left w:w="100" w:type="dxa"/>
            </w:tcMar>
            <w:vAlign w:val="center"/>
          </w:tcPr>
          <w:p>
            <w:pPr>
              <w:spacing w:after="0"/>
              <w:ind w:left="135"/>
            </w:pPr>
            <w:r>
              <w:rPr>
                <w:rFonts w:ascii="Times New Roman" w:hAnsi="Times New Roman"/>
                <w:color w:val="000000"/>
                <w:sz w:val="24"/>
              </w:rPr>
              <w:t>Погода</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99">
              <w:r>
                <w:rPr>
                  <w:rFonts w:ascii="Times New Roman" w:hAnsi="Times New Roman"/>
                  <w:color w:val="0000FF"/>
                  <w:u w:val="single"/>
                </w:rPr>
                <w:t>https://m.edsoo.ru/7f44b344</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55</w:t>
            </w:r>
          </w:p>
        </w:tc>
        <w:tc>
          <w:tcPr>
            <w:tcW w:w="4077" w:type="dxa"/>
            <w:tcMar>
              <w:top w:w="50" w:type="dxa"/>
              <w:left w:w="100" w:type="dxa"/>
            </w:tcMar>
            <w:vAlign w:val="center"/>
          </w:tcPr>
          <w:p>
            <w:pPr>
              <w:spacing w:after="0"/>
              <w:ind w:left="135"/>
            </w:pPr>
            <w:r>
              <w:rPr>
                <w:rFonts w:ascii="Times New Roman" w:hAnsi="Times New Roman"/>
                <w:color w:val="000000"/>
                <w:sz w:val="24"/>
              </w:rPr>
              <w:t>Времена года: месяцы</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00">
              <w:r>
                <w:rPr>
                  <w:rFonts w:ascii="Times New Roman" w:hAnsi="Times New Roman"/>
                  <w:color w:val="0000FF"/>
                  <w:u w:val="single"/>
                </w:rPr>
                <w:t>https://m.edsoo.ru/7f44b6aa</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56</w:t>
            </w:r>
          </w:p>
        </w:tc>
        <w:tc>
          <w:tcPr>
            <w:tcW w:w="4077" w:type="dxa"/>
            <w:tcMar>
              <w:top w:w="50" w:type="dxa"/>
              <w:left w:w="100" w:type="dxa"/>
            </w:tcMar>
            <w:vAlign w:val="center"/>
          </w:tcPr>
          <w:p>
            <w:pPr>
              <w:spacing w:after="0"/>
              <w:ind w:left="135"/>
            </w:pPr>
            <w:r>
              <w:rPr>
                <w:rFonts w:ascii="Times New Roman" w:hAnsi="Times New Roman"/>
                <w:color w:val="000000"/>
                <w:sz w:val="24"/>
              </w:rPr>
              <w:t>Обобщение по теме «Мир вокруг меня»</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01">
              <w:r>
                <w:rPr>
                  <w:rFonts w:ascii="Times New Roman" w:hAnsi="Times New Roman"/>
                  <w:color w:val="0000FF"/>
                  <w:u w:val="single"/>
                </w:rPr>
                <w:t>https://m.edsoo.ru/7f44c0b4</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57</w:t>
            </w:r>
          </w:p>
        </w:tc>
        <w:tc>
          <w:tcPr>
            <w:tcW w:w="4077" w:type="dxa"/>
            <w:tcMar>
              <w:top w:w="50" w:type="dxa"/>
              <w:left w:w="100" w:type="dxa"/>
            </w:tcMar>
            <w:vAlign w:val="center"/>
          </w:tcPr>
          <w:p>
            <w:pPr>
              <w:spacing w:after="0"/>
              <w:ind w:left="135"/>
            </w:pPr>
            <w:r>
              <w:rPr>
                <w:rFonts w:ascii="Times New Roman" w:hAnsi="Times New Roman"/>
                <w:color w:val="000000"/>
                <w:sz w:val="24"/>
              </w:rPr>
              <w:t>Контроль по теме «Мир вокруг меня»</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02">
              <w:r>
                <w:rPr>
                  <w:rFonts w:ascii="Times New Roman" w:hAnsi="Times New Roman"/>
                  <w:color w:val="0000FF"/>
                  <w:u w:val="single"/>
                </w:rPr>
                <w:t>https://m.edsoo.ru/7f44c0b4</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58</w:t>
            </w:r>
          </w:p>
        </w:tc>
        <w:tc>
          <w:tcPr>
            <w:tcW w:w="4077" w:type="dxa"/>
            <w:tcMar>
              <w:top w:w="50" w:type="dxa"/>
              <w:left w:w="100" w:type="dxa"/>
            </w:tcMar>
            <w:vAlign w:val="center"/>
          </w:tcPr>
          <w:p>
            <w:pPr>
              <w:spacing w:after="0"/>
              <w:ind w:left="135"/>
            </w:pPr>
            <w:r>
              <w:rPr>
                <w:rFonts w:ascii="Times New Roman" w:hAnsi="Times New Roman"/>
                <w:color w:val="000000"/>
                <w:sz w:val="24"/>
              </w:rPr>
              <w:t>Моя родная страна</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lastRenderedPageBreak/>
              <w:t>59</w:t>
            </w:r>
          </w:p>
        </w:tc>
        <w:tc>
          <w:tcPr>
            <w:tcW w:w="4077" w:type="dxa"/>
            <w:tcMar>
              <w:top w:w="50" w:type="dxa"/>
              <w:left w:w="100" w:type="dxa"/>
            </w:tcMar>
            <w:vAlign w:val="center"/>
          </w:tcPr>
          <w:p>
            <w:pPr>
              <w:spacing w:after="0"/>
              <w:ind w:left="135"/>
            </w:pPr>
            <w:r>
              <w:rPr>
                <w:rFonts w:ascii="Times New Roman" w:hAnsi="Times New Roman"/>
                <w:color w:val="000000"/>
                <w:sz w:val="24"/>
              </w:rPr>
              <w:t>Родная страна (главные достопримечательности и интересные факты)</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03">
              <w:r>
                <w:rPr>
                  <w:rFonts w:ascii="Times New Roman" w:hAnsi="Times New Roman"/>
                  <w:color w:val="0000FF"/>
                  <w:u w:val="single"/>
                </w:rPr>
                <w:t>https://m.edsoo.ru/7f44c276</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60</w:t>
            </w:r>
          </w:p>
        </w:tc>
        <w:tc>
          <w:tcPr>
            <w:tcW w:w="4077" w:type="dxa"/>
            <w:tcMar>
              <w:top w:w="50" w:type="dxa"/>
              <w:left w:w="100" w:type="dxa"/>
            </w:tcMar>
            <w:vAlign w:val="center"/>
          </w:tcPr>
          <w:p>
            <w:pPr>
              <w:spacing w:after="0"/>
              <w:ind w:left="135"/>
            </w:pPr>
            <w:r>
              <w:rPr>
                <w:rFonts w:ascii="Times New Roman" w:hAnsi="Times New Roman"/>
                <w:color w:val="000000"/>
                <w:sz w:val="24"/>
              </w:rPr>
              <w:t>Страны изучаемого языка (столица, достопримечательности – Великобритания)</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04">
              <w:r>
                <w:rPr>
                  <w:rFonts w:ascii="Times New Roman" w:hAnsi="Times New Roman"/>
                  <w:color w:val="0000FF"/>
                  <w:u w:val="single"/>
                </w:rPr>
                <w:t>https://m.edsoo.ru/7f44c5fa</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61</w:t>
            </w:r>
          </w:p>
        </w:tc>
        <w:tc>
          <w:tcPr>
            <w:tcW w:w="4077" w:type="dxa"/>
            <w:tcMar>
              <w:top w:w="50" w:type="dxa"/>
              <w:left w:w="100" w:type="dxa"/>
            </w:tcMar>
            <w:vAlign w:val="center"/>
          </w:tcPr>
          <w:p>
            <w:pPr>
              <w:spacing w:after="0"/>
              <w:ind w:left="135"/>
            </w:pPr>
            <w:r>
              <w:rPr>
                <w:rFonts w:ascii="Times New Roman" w:hAnsi="Times New Roman"/>
                <w:color w:val="000000"/>
                <w:sz w:val="24"/>
              </w:rPr>
              <w:t>Страны изучаемого языка (интересные факты – Великобритания)</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05">
              <w:r>
                <w:rPr>
                  <w:rFonts w:ascii="Times New Roman" w:hAnsi="Times New Roman"/>
                  <w:color w:val="0000FF"/>
                  <w:u w:val="single"/>
                </w:rPr>
                <w:t>https://m.edsoo.ru/7f44c7e4</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62</w:t>
            </w:r>
          </w:p>
        </w:tc>
        <w:tc>
          <w:tcPr>
            <w:tcW w:w="4077" w:type="dxa"/>
            <w:tcMar>
              <w:top w:w="50" w:type="dxa"/>
              <w:left w:w="100" w:type="dxa"/>
            </w:tcMar>
            <w:vAlign w:val="center"/>
          </w:tcPr>
          <w:p>
            <w:pPr>
              <w:spacing w:after="0"/>
              <w:ind w:left="135"/>
            </w:pPr>
            <w:r>
              <w:rPr>
                <w:rFonts w:ascii="Times New Roman" w:hAnsi="Times New Roman"/>
                <w:color w:val="000000"/>
                <w:sz w:val="24"/>
              </w:rPr>
              <w:t>Страны изучаемого языка (столица, достопримечательности, интересные факты – США)</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06">
              <w:r>
                <w:rPr>
                  <w:rFonts w:ascii="Times New Roman" w:hAnsi="Times New Roman"/>
                  <w:color w:val="0000FF"/>
                  <w:u w:val="single"/>
                </w:rPr>
                <w:t>https://m.edsoo.ru/7f44cab4</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63</w:t>
            </w:r>
          </w:p>
        </w:tc>
        <w:tc>
          <w:tcPr>
            <w:tcW w:w="4077" w:type="dxa"/>
            <w:tcMar>
              <w:top w:w="50" w:type="dxa"/>
              <w:left w:w="100" w:type="dxa"/>
            </w:tcMar>
            <w:vAlign w:val="center"/>
          </w:tcPr>
          <w:p>
            <w:pPr>
              <w:spacing w:after="0"/>
              <w:ind w:left="135"/>
            </w:pPr>
            <w:r>
              <w:rPr>
                <w:rFonts w:ascii="Times New Roman" w:hAnsi="Times New Roman"/>
                <w:color w:val="000000"/>
                <w:sz w:val="24"/>
              </w:rPr>
              <w:t>Страны изучаемого языка (интересные факты – Австралия)</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07">
              <w:r>
                <w:rPr>
                  <w:rFonts w:ascii="Times New Roman" w:hAnsi="Times New Roman"/>
                  <w:color w:val="0000FF"/>
                  <w:u w:val="single"/>
                </w:rPr>
                <w:t>https://m.edsoo.ru/7f44cc80</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64</w:t>
            </w:r>
          </w:p>
        </w:tc>
        <w:tc>
          <w:tcPr>
            <w:tcW w:w="4077" w:type="dxa"/>
            <w:tcMar>
              <w:top w:w="50" w:type="dxa"/>
              <w:left w:w="100" w:type="dxa"/>
            </w:tcMar>
            <w:vAlign w:val="center"/>
          </w:tcPr>
          <w:p>
            <w:pPr>
              <w:spacing w:after="0"/>
              <w:ind w:left="135"/>
            </w:pPr>
            <w:r>
              <w:rPr>
                <w:rFonts w:ascii="Times New Roman" w:hAnsi="Times New Roman"/>
                <w:color w:val="000000"/>
                <w:sz w:val="24"/>
              </w:rPr>
              <w:t>Литературные персонажи детских книг (расскажи о своем любимом персонаже)</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08">
              <w:r>
                <w:rPr>
                  <w:rFonts w:ascii="Times New Roman" w:hAnsi="Times New Roman"/>
                  <w:color w:val="0000FF"/>
                  <w:u w:val="single"/>
                </w:rPr>
                <w:t>https://m.edsoo.ru/7f44d3d8</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65</w:t>
            </w:r>
          </w:p>
        </w:tc>
        <w:tc>
          <w:tcPr>
            <w:tcW w:w="4077" w:type="dxa"/>
            <w:tcMar>
              <w:top w:w="50" w:type="dxa"/>
              <w:left w:w="100" w:type="dxa"/>
            </w:tcMar>
            <w:vAlign w:val="center"/>
          </w:tcPr>
          <w:p>
            <w:pPr>
              <w:spacing w:after="0"/>
              <w:ind w:left="135"/>
            </w:pPr>
            <w:r>
              <w:rPr>
                <w:rFonts w:ascii="Times New Roman" w:hAnsi="Times New Roman"/>
                <w:color w:val="000000"/>
                <w:sz w:val="24"/>
              </w:rPr>
              <w:t>Праздники родной страны</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09">
              <w:r>
                <w:rPr>
                  <w:rFonts w:ascii="Times New Roman" w:hAnsi="Times New Roman"/>
                  <w:color w:val="0000FF"/>
                  <w:u w:val="single"/>
                </w:rPr>
                <w:t>https://m.edsoo.ru/7f44d8f6</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66</w:t>
            </w:r>
          </w:p>
        </w:tc>
        <w:tc>
          <w:tcPr>
            <w:tcW w:w="4077" w:type="dxa"/>
            <w:tcMar>
              <w:top w:w="50" w:type="dxa"/>
              <w:left w:w="100" w:type="dxa"/>
            </w:tcMar>
            <w:vAlign w:val="center"/>
          </w:tcPr>
          <w:p>
            <w:pPr>
              <w:spacing w:after="0"/>
              <w:ind w:left="135"/>
            </w:pPr>
            <w:r>
              <w:rPr>
                <w:rFonts w:ascii="Times New Roman" w:hAnsi="Times New Roman"/>
                <w:color w:val="000000"/>
                <w:sz w:val="24"/>
              </w:rPr>
              <w:t>Праздники стран изучаемого языка</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10">
              <w:r>
                <w:rPr>
                  <w:rFonts w:ascii="Times New Roman" w:hAnsi="Times New Roman"/>
                  <w:color w:val="0000FF"/>
                  <w:u w:val="single"/>
                </w:rPr>
                <w:t>https://m.edsoo.ru/7f44dc70</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67</w:t>
            </w:r>
          </w:p>
        </w:tc>
        <w:tc>
          <w:tcPr>
            <w:tcW w:w="4077" w:type="dxa"/>
            <w:tcMar>
              <w:top w:w="50" w:type="dxa"/>
              <w:left w:w="100" w:type="dxa"/>
            </w:tcMar>
            <w:vAlign w:val="center"/>
          </w:tcPr>
          <w:p>
            <w:pPr>
              <w:spacing w:after="0"/>
              <w:ind w:left="135"/>
            </w:pPr>
            <w:r>
              <w:rPr>
                <w:rFonts w:ascii="Times New Roman" w:hAnsi="Times New Roman"/>
                <w:color w:val="000000"/>
                <w:sz w:val="24"/>
              </w:rPr>
              <w:t>Обобщение по теме «Родная страна и страны изучаемого языка»</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11">
              <w:r>
                <w:rPr>
                  <w:rFonts w:ascii="Times New Roman" w:hAnsi="Times New Roman"/>
                  <w:color w:val="0000FF"/>
                  <w:u w:val="single"/>
                </w:rPr>
                <w:t>https://m.edsoo.ru/7f44e5a8</w:t>
              </w:r>
            </w:hyperlink>
          </w:p>
        </w:tc>
      </w:tr>
      <w:tr>
        <w:trPr>
          <w:trHeight w:val="144"/>
          <w:tblCellSpacing w:w="20" w:type="nil"/>
        </w:trPr>
        <w:tc>
          <w:tcPr>
            <w:tcW w:w="441" w:type="dxa"/>
            <w:tcMar>
              <w:top w:w="50" w:type="dxa"/>
              <w:left w:w="100" w:type="dxa"/>
            </w:tcMar>
            <w:vAlign w:val="center"/>
          </w:tcPr>
          <w:p>
            <w:pPr>
              <w:spacing w:after="0"/>
            </w:pPr>
            <w:r>
              <w:rPr>
                <w:rFonts w:ascii="Times New Roman" w:hAnsi="Times New Roman"/>
                <w:color w:val="000000"/>
                <w:sz w:val="24"/>
              </w:rPr>
              <w:t>68</w:t>
            </w:r>
          </w:p>
        </w:tc>
        <w:tc>
          <w:tcPr>
            <w:tcW w:w="4077" w:type="dxa"/>
            <w:tcMar>
              <w:top w:w="50" w:type="dxa"/>
              <w:left w:w="100" w:type="dxa"/>
            </w:tcMar>
            <w:vAlign w:val="center"/>
          </w:tcPr>
          <w:p>
            <w:pPr>
              <w:spacing w:after="0"/>
              <w:ind w:left="135"/>
            </w:pPr>
            <w:r>
              <w:rPr>
                <w:rFonts w:ascii="Times New Roman" w:hAnsi="Times New Roman"/>
                <w:color w:val="000000"/>
                <w:sz w:val="24"/>
              </w:rPr>
              <w:t>Контроль по теме «Родная страна и страны изучаемого языка»</w:t>
            </w:r>
          </w:p>
        </w:tc>
        <w:tc>
          <w:tcPr>
            <w:tcW w:w="940"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56"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747" w:type="dxa"/>
            <w:tcMar>
              <w:top w:w="50" w:type="dxa"/>
              <w:left w:w="100" w:type="dxa"/>
            </w:tcMar>
            <w:vAlign w:val="center"/>
          </w:tcPr>
          <w:p>
            <w:pPr>
              <w:spacing w:after="0"/>
              <w:ind w:left="135"/>
              <w:jc w:val="center"/>
            </w:pPr>
          </w:p>
        </w:tc>
        <w:tc>
          <w:tcPr>
            <w:tcW w:w="2105"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12">
              <w:r>
                <w:rPr>
                  <w:rFonts w:ascii="Times New Roman" w:hAnsi="Times New Roman"/>
                  <w:color w:val="0000FF"/>
                  <w:u w:val="single"/>
                </w:rPr>
                <w:t>https://m.edsoo.ru/7f44e5a8</w:t>
              </w:r>
            </w:hyperlink>
          </w:p>
        </w:tc>
      </w:tr>
      <w:tr>
        <w:trPr>
          <w:trHeight w:val="144"/>
          <w:tblCellSpacing w:w="20" w:type="nil"/>
        </w:trPr>
        <w:tc>
          <w:tcPr>
            <w:tcW w:w="0" w:type="auto"/>
            <w:gridSpan w:val="2"/>
            <w:tcMar>
              <w:top w:w="50" w:type="dxa"/>
              <w:left w:w="100" w:type="dxa"/>
            </w:tcMar>
            <w:vAlign w:val="center"/>
          </w:tcPr>
          <w:p>
            <w:pPr>
              <w:spacing w:after="0"/>
              <w:ind w:left="135"/>
            </w:pPr>
            <w:r>
              <w:rPr>
                <w:rFonts w:ascii="Times New Roman" w:hAnsi="Times New Roman"/>
                <w:color w:val="000000"/>
                <w:sz w:val="24"/>
              </w:rPr>
              <w:t>ОБЩЕЕ КОЛИЧЕСТВО ЧАСОВ ПО ПРОГРАММЕ</w:t>
            </w:r>
          </w:p>
        </w:tc>
        <w:tc>
          <w:tcPr>
            <w:tcW w:w="1478" w:type="dxa"/>
            <w:tcMar>
              <w:top w:w="50" w:type="dxa"/>
              <w:left w:w="100" w:type="dxa"/>
            </w:tcMar>
            <w:vAlign w:val="center"/>
          </w:tcPr>
          <w:p>
            <w:pPr>
              <w:spacing w:after="0"/>
              <w:ind w:left="135"/>
              <w:jc w:val="center"/>
            </w:pPr>
            <w:r>
              <w:rPr>
                <w:rFonts w:ascii="Times New Roman" w:hAnsi="Times New Roman"/>
                <w:color w:val="000000"/>
                <w:sz w:val="24"/>
              </w:rPr>
              <w:t xml:space="preserve">68 </w:t>
            </w:r>
          </w:p>
        </w:tc>
        <w:tc>
          <w:tcPr>
            <w:tcW w:w="1656" w:type="dxa"/>
            <w:tcMar>
              <w:top w:w="50" w:type="dxa"/>
              <w:left w:w="100" w:type="dxa"/>
            </w:tcMar>
            <w:vAlign w:val="center"/>
          </w:tcPr>
          <w:p>
            <w:pPr>
              <w:spacing w:after="0"/>
              <w:ind w:left="135"/>
              <w:jc w:val="center"/>
            </w:pPr>
            <w:r>
              <w:rPr>
                <w:rFonts w:ascii="Times New Roman" w:hAnsi="Times New Roman"/>
                <w:color w:val="000000"/>
                <w:sz w:val="24"/>
              </w:rPr>
              <w:t xml:space="preserve"> 4 </w:t>
            </w:r>
          </w:p>
        </w:tc>
        <w:tc>
          <w:tcPr>
            <w:tcW w:w="1747" w:type="dxa"/>
            <w:tcMar>
              <w:top w:w="50" w:type="dxa"/>
              <w:left w:w="100" w:type="dxa"/>
            </w:tcMar>
            <w:vAlign w:val="center"/>
          </w:tcPr>
          <w:p>
            <w:pPr>
              <w:spacing w:after="0"/>
              <w:ind w:left="135"/>
              <w:jc w:val="center"/>
            </w:pPr>
            <w:r>
              <w:rPr>
                <w:rFonts w:ascii="Times New Roman" w:hAnsi="Times New Roman"/>
                <w:color w:val="000000"/>
                <w:sz w:val="24"/>
              </w:rPr>
              <w:t xml:space="preserve"> 0 </w:t>
            </w:r>
          </w:p>
        </w:tc>
        <w:tc>
          <w:tcPr>
            <w:tcW w:w="0" w:type="auto"/>
            <w:tcMar>
              <w:top w:w="50" w:type="dxa"/>
              <w:left w:w="100" w:type="dxa"/>
            </w:tcMar>
            <w:vAlign w:val="center"/>
          </w:tcPr>
          <w:p/>
        </w:tc>
      </w:tr>
    </w:tbl>
    <w:p>
      <w:pPr>
        <w:sectPr>
          <w:pgSz w:w="16383" w:h="11906" w:orient="landscape"/>
          <w:pgMar w:top="1134" w:right="850" w:bottom="1134" w:left="1701" w:header="720" w:footer="720" w:gutter="0"/>
          <w:cols w:space="720"/>
        </w:sectPr>
      </w:pPr>
    </w:p>
    <w:p>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3"/>
        <w:gridCol w:w="4868"/>
        <w:gridCol w:w="1500"/>
        <w:gridCol w:w="1841"/>
        <w:gridCol w:w="1910"/>
        <w:gridCol w:w="2873"/>
      </w:tblGrid>
      <w:tr>
        <w:trPr>
          <w:trHeight w:val="144"/>
          <w:tblCellSpacing w:w="20" w:type="nil"/>
        </w:trPr>
        <w:tc>
          <w:tcPr>
            <w:tcW w:w="449" w:type="dxa"/>
            <w:vMerge w:val="restart"/>
            <w:tcMar>
              <w:top w:w="50" w:type="dxa"/>
              <w:left w:w="100" w:type="dxa"/>
            </w:tcMar>
            <w:vAlign w:val="center"/>
          </w:tcPr>
          <w:p>
            <w:pPr>
              <w:spacing w:after="0"/>
              <w:ind w:left="135"/>
            </w:pPr>
            <w:r>
              <w:rPr>
                <w:rFonts w:ascii="Times New Roman" w:hAnsi="Times New Roman"/>
                <w:b/>
                <w:color w:val="000000"/>
                <w:sz w:val="24"/>
              </w:rPr>
              <w:t xml:space="preserve">№ п/п </w:t>
            </w:r>
          </w:p>
          <w:p>
            <w:pPr>
              <w:spacing w:after="0"/>
              <w:ind w:left="135"/>
            </w:pPr>
          </w:p>
        </w:tc>
        <w:tc>
          <w:tcPr>
            <w:tcW w:w="3969" w:type="dxa"/>
            <w:vMerge w:val="restart"/>
            <w:tcMar>
              <w:top w:w="50" w:type="dxa"/>
              <w:left w:w="100" w:type="dxa"/>
            </w:tcMar>
            <w:vAlign w:val="center"/>
          </w:tcPr>
          <w:p>
            <w:pPr>
              <w:spacing w:after="0"/>
              <w:ind w:left="135"/>
            </w:pPr>
            <w:r>
              <w:rPr>
                <w:rFonts w:ascii="Times New Roman" w:hAnsi="Times New Roman"/>
                <w:b/>
                <w:color w:val="000000"/>
                <w:sz w:val="24"/>
              </w:rPr>
              <w:t xml:space="preserve">Тема урока </w:t>
            </w:r>
          </w:p>
          <w:p>
            <w:pPr>
              <w:spacing w:after="0"/>
              <w:ind w:left="135"/>
            </w:pPr>
          </w:p>
        </w:tc>
        <w:tc>
          <w:tcPr>
            <w:tcW w:w="0" w:type="auto"/>
            <w:gridSpan w:val="3"/>
            <w:tcMar>
              <w:top w:w="50" w:type="dxa"/>
              <w:left w:w="100" w:type="dxa"/>
            </w:tcMar>
            <w:vAlign w:val="center"/>
          </w:tcPr>
          <w:p>
            <w:pPr>
              <w:spacing w:after="0"/>
            </w:pPr>
            <w:r>
              <w:rPr>
                <w:rFonts w:ascii="Times New Roman" w:hAnsi="Times New Roman"/>
                <w:b/>
                <w:color w:val="000000"/>
                <w:sz w:val="24"/>
              </w:rPr>
              <w:t>Количество часов</w:t>
            </w:r>
          </w:p>
        </w:tc>
        <w:tc>
          <w:tcPr>
            <w:tcW w:w="2121" w:type="dxa"/>
            <w:vMerge w:val="restart"/>
            <w:tcMar>
              <w:top w:w="50" w:type="dxa"/>
              <w:left w:w="100" w:type="dxa"/>
            </w:tcMar>
            <w:vAlign w:val="center"/>
          </w:tcPr>
          <w:p>
            <w:pPr>
              <w:spacing w:after="0"/>
              <w:ind w:left="135"/>
            </w:pPr>
            <w:r>
              <w:rPr>
                <w:rFonts w:ascii="Times New Roman" w:hAnsi="Times New Roman"/>
                <w:b/>
                <w:color w:val="000000"/>
                <w:sz w:val="24"/>
              </w:rPr>
              <w:t xml:space="preserve">Электронные цифровые образовательные ресурсы </w:t>
            </w:r>
          </w:p>
          <w:p>
            <w:pPr>
              <w:spacing w:after="0"/>
              <w:ind w:left="135"/>
            </w:pPr>
          </w:p>
        </w:tc>
      </w:tr>
      <w:tr>
        <w:trPr>
          <w:trHeight w:val="144"/>
          <w:tblCellSpacing w:w="20" w:type="nil"/>
        </w:trPr>
        <w:tc>
          <w:tcPr>
            <w:tcW w:w="0" w:type="auto"/>
            <w:vMerge/>
            <w:tcBorders>
              <w:top w:val="nil"/>
            </w:tcBorders>
            <w:tcMar>
              <w:top w:w="50" w:type="dxa"/>
              <w:left w:w="100" w:type="dxa"/>
            </w:tcMar>
          </w:tcPr>
          <w:p/>
        </w:tc>
        <w:tc>
          <w:tcPr>
            <w:tcW w:w="0" w:type="auto"/>
            <w:vMerge/>
            <w:tcBorders>
              <w:top w:val="nil"/>
            </w:tcBorders>
            <w:tcMar>
              <w:top w:w="50" w:type="dxa"/>
              <w:left w:w="100" w:type="dxa"/>
            </w:tcMar>
          </w:tcPr>
          <w:p/>
        </w:tc>
        <w:tc>
          <w:tcPr>
            <w:tcW w:w="954" w:type="dxa"/>
            <w:tcMar>
              <w:top w:w="50" w:type="dxa"/>
              <w:left w:w="100" w:type="dxa"/>
            </w:tcMar>
            <w:vAlign w:val="center"/>
          </w:tcPr>
          <w:p>
            <w:pPr>
              <w:spacing w:after="0"/>
              <w:ind w:left="135"/>
            </w:pPr>
            <w:r>
              <w:rPr>
                <w:rFonts w:ascii="Times New Roman" w:hAnsi="Times New Roman"/>
                <w:b/>
                <w:color w:val="000000"/>
                <w:sz w:val="24"/>
              </w:rPr>
              <w:t xml:space="preserve">Всего </w:t>
            </w:r>
          </w:p>
          <w:p>
            <w:pPr>
              <w:spacing w:after="0"/>
              <w:ind w:left="135"/>
            </w:pPr>
          </w:p>
        </w:tc>
        <w:tc>
          <w:tcPr>
            <w:tcW w:w="1673" w:type="dxa"/>
            <w:tcMar>
              <w:top w:w="50" w:type="dxa"/>
              <w:left w:w="100" w:type="dxa"/>
            </w:tcMar>
            <w:vAlign w:val="center"/>
          </w:tcPr>
          <w:p>
            <w:pPr>
              <w:spacing w:after="0"/>
              <w:ind w:left="135"/>
            </w:pPr>
            <w:r>
              <w:rPr>
                <w:rFonts w:ascii="Times New Roman" w:hAnsi="Times New Roman"/>
                <w:b/>
                <w:color w:val="000000"/>
                <w:sz w:val="24"/>
              </w:rPr>
              <w:t xml:space="preserve">Контрольные работы </w:t>
            </w:r>
          </w:p>
          <w:p>
            <w:pPr>
              <w:spacing w:after="0"/>
              <w:ind w:left="135"/>
            </w:pPr>
          </w:p>
        </w:tc>
        <w:tc>
          <w:tcPr>
            <w:tcW w:w="1762" w:type="dxa"/>
            <w:tcMar>
              <w:top w:w="50" w:type="dxa"/>
              <w:left w:w="100" w:type="dxa"/>
            </w:tcMar>
            <w:vAlign w:val="center"/>
          </w:tcPr>
          <w:p>
            <w:pPr>
              <w:spacing w:after="0"/>
              <w:ind w:left="135"/>
            </w:pPr>
            <w:r>
              <w:rPr>
                <w:rFonts w:ascii="Times New Roman" w:hAnsi="Times New Roman"/>
                <w:b/>
                <w:color w:val="000000"/>
                <w:sz w:val="24"/>
              </w:rPr>
              <w:t xml:space="preserve">Практические работы </w:t>
            </w:r>
          </w:p>
          <w:p>
            <w:pPr>
              <w:spacing w:after="0"/>
              <w:ind w:left="135"/>
            </w:pPr>
          </w:p>
        </w:tc>
        <w:tc>
          <w:tcPr>
            <w:tcW w:w="0" w:type="auto"/>
            <w:vMerge/>
            <w:tcBorders>
              <w:top w:val="nil"/>
            </w:tcBorders>
            <w:tcMar>
              <w:top w:w="50" w:type="dxa"/>
              <w:left w:w="100" w:type="dxa"/>
            </w:tcMar>
          </w:tcPr>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1</w:t>
            </w:r>
          </w:p>
        </w:tc>
        <w:tc>
          <w:tcPr>
            <w:tcW w:w="3969" w:type="dxa"/>
            <w:tcMar>
              <w:top w:w="50" w:type="dxa"/>
              <w:left w:w="100" w:type="dxa"/>
            </w:tcMar>
            <w:vAlign w:val="center"/>
          </w:tcPr>
          <w:p>
            <w:pPr>
              <w:spacing w:after="0"/>
              <w:ind w:left="135"/>
            </w:pPr>
            <w:r>
              <w:rPr>
                <w:rFonts w:ascii="Times New Roman" w:hAnsi="Times New Roman"/>
                <w:color w:val="000000"/>
                <w:sz w:val="24"/>
              </w:rPr>
              <w:t>Моя семья (члены семьи)</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13">
              <w:r>
                <w:rPr>
                  <w:rFonts w:ascii="Times New Roman" w:hAnsi="Times New Roman"/>
                  <w:color w:val="0000FF"/>
                  <w:u w:val="single"/>
                </w:rPr>
                <w:t>https://m.edsoo.ru/7f44e832</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2</w:t>
            </w:r>
          </w:p>
        </w:tc>
        <w:tc>
          <w:tcPr>
            <w:tcW w:w="3969" w:type="dxa"/>
            <w:tcMar>
              <w:top w:w="50" w:type="dxa"/>
              <w:left w:w="100" w:type="dxa"/>
            </w:tcMar>
            <w:vAlign w:val="center"/>
          </w:tcPr>
          <w:p>
            <w:pPr>
              <w:spacing w:after="0"/>
              <w:ind w:left="135"/>
            </w:pPr>
            <w:r>
              <w:rPr>
                <w:rFonts w:ascii="Times New Roman" w:hAnsi="Times New Roman"/>
                <w:color w:val="000000"/>
                <w:sz w:val="24"/>
              </w:rPr>
              <w:t>Моя семья (описание внешности)</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14">
              <w:r>
                <w:rPr>
                  <w:rFonts w:ascii="Times New Roman" w:hAnsi="Times New Roman"/>
                  <w:color w:val="0000FF"/>
                  <w:u w:val="single"/>
                </w:rPr>
                <w:t>https://m.edsoo.ru/7f44ef8a</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3</w:t>
            </w:r>
          </w:p>
        </w:tc>
        <w:tc>
          <w:tcPr>
            <w:tcW w:w="3969" w:type="dxa"/>
            <w:tcMar>
              <w:top w:w="50" w:type="dxa"/>
              <w:left w:w="100" w:type="dxa"/>
            </w:tcMar>
            <w:vAlign w:val="center"/>
          </w:tcPr>
          <w:p>
            <w:pPr>
              <w:spacing w:after="0"/>
              <w:ind w:left="135"/>
            </w:pPr>
            <w:r>
              <w:rPr>
                <w:rFonts w:ascii="Times New Roman" w:hAnsi="Times New Roman"/>
                <w:color w:val="000000"/>
                <w:sz w:val="24"/>
              </w:rPr>
              <w:t>Моя семья (описание характера)</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4</w:t>
            </w:r>
          </w:p>
        </w:tc>
        <w:tc>
          <w:tcPr>
            <w:tcW w:w="3969" w:type="dxa"/>
            <w:tcMar>
              <w:top w:w="50" w:type="dxa"/>
              <w:left w:w="100" w:type="dxa"/>
            </w:tcMar>
            <w:vAlign w:val="center"/>
          </w:tcPr>
          <w:p>
            <w:pPr>
              <w:spacing w:after="0"/>
              <w:ind w:left="135"/>
            </w:pPr>
            <w:r>
              <w:rPr>
                <w:rFonts w:ascii="Times New Roman" w:hAnsi="Times New Roman"/>
                <w:color w:val="000000"/>
                <w:sz w:val="24"/>
              </w:rPr>
              <w:t>Мой день рождения, подарки (идеи для подарков)</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15">
              <w:r>
                <w:rPr>
                  <w:rFonts w:ascii="Times New Roman" w:hAnsi="Times New Roman"/>
                  <w:color w:val="0000FF"/>
                  <w:u w:val="single"/>
                </w:rPr>
                <w:t>https://m.edsoo.ru/7f44f7e6</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5</w:t>
            </w:r>
          </w:p>
        </w:tc>
        <w:tc>
          <w:tcPr>
            <w:tcW w:w="3969" w:type="dxa"/>
            <w:tcMar>
              <w:top w:w="50" w:type="dxa"/>
              <w:left w:w="100" w:type="dxa"/>
            </w:tcMar>
            <w:vAlign w:val="center"/>
          </w:tcPr>
          <w:p>
            <w:pPr>
              <w:spacing w:after="0"/>
              <w:ind w:left="135"/>
            </w:pPr>
            <w:r>
              <w:rPr>
                <w:rFonts w:ascii="Times New Roman" w:hAnsi="Times New Roman"/>
                <w:color w:val="000000"/>
                <w:sz w:val="24"/>
              </w:rPr>
              <w:t>Мой день рождения, подарки (где и как провести день рождения)</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16">
              <w:r>
                <w:rPr>
                  <w:rFonts w:ascii="Times New Roman" w:hAnsi="Times New Roman"/>
                  <w:color w:val="0000FF"/>
                  <w:u w:val="single"/>
                </w:rPr>
                <w:t>https://m.edsoo.ru/7f44fa5c</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6</w:t>
            </w:r>
          </w:p>
        </w:tc>
        <w:tc>
          <w:tcPr>
            <w:tcW w:w="3969" w:type="dxa"/>
            <w:tcMar>
              <w:top w:w="50" w:type="dxa"/>
              <w:left w:w="100" w:type="dxa"/>
            </w:tcMar>
            <w:vAlign w:val="center"/>
          </w:tcPr>
          <w:p>
            <w:pPr>
              <w:spacing w:after="0"/>
              <w:ind w:left="135"/>
            </w:pPr>
            <w:r>
              <w:rPr>
                <w:rFonts w:ascii="Times New Roman" w:hAnsi="Times New Roman"/>
                <w:color w:val="000000"/>
                <w:sz w:val="24"/>
              </w:rPr>
              <w:t>Мой день рождения (приглашение друга на день рождения)</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17">
              <w:r>
                <w:rPr>
                  <w:rFonts w:ascii="Times New Roman" w:hAnsi="Times New Roman"/>
                  <w:color w:val="0000FF"/>
                  <w:u w:val="single"/>
                </w:rPr>
                <w:t>https://m.edsoo.ru/7f45002e</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7</w:t>
            </w:r>
          </w:p>
        </w:tc>
        <w:tc>
          <w:tcPr>
            <w:tcW w:w="3969" w:type="dxa"/>
            <w:tcMar>
              <w:top w:w="50" w:type="dxa"/>
              <w:left w:w="100" w:type="dxa"/>
            </w:tcMar>
            <w:vAlign w:val="center"/>
          </w:tcPr>
          <w:p>
            <w:pPr>
              <w:spacing w:after="0"/>
              <w:ind w:left="135"/>
            </w:pPr>
            <w:r>
              <w:rPr>
                <w:rFonts w:ascii="Times New Roman" w:hAnsi="Times New Roman"/>
                <w:color w:val="000000"/>
                <w:sz w:val="24"/>
              </w:rPr>
              <w:t>Моя любимая еда (виды продуктов)</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18">
              <w:r>
                <w:rPr>
                  <w:rFonts w:ascii="Times New Roman" w:hAnsi="Times New Roman"/>
                  <w:color w:val="0000FF"/>
                  <w:u w:val="single"/>
                </w:rPr>
                <w:t>https://m.edsoo.ru/7f4501b4</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8</w:t>
            </w:r>
          </w:p>
        </w:tc>
        <w:tc>
          <w:tcPr>
            <w:tcW w:w="3969" w:type="dxa"/>
            <w:tcMar>
              <w:top w:w="50" w:type="dxa"/>
              <w:left w:w="100" w:type="dxa"/>
            </w:tcMar>
            <w:vAlign w:val="center"/>
          </w:tcPr>
          <w:p>
            <w:pPr>
              <w:spacing w:after="0"/>
              <w:ind w:left="135"/>
            </w:pPr>
            <w:r>
              <w:rPr>
                <w:rFonts w:ascii="Times New Roman" w:hAnsi="Times New Roman"/>
                <w:color w:val="000000"/>
                <w:sz w:val="24"/>
              </w:rPr>
              <w:t>Моя любимая еда (продукты в магазине)</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19">
              <w:r>
                <w:rPr>
                  <w:rFonts w:ascii="Times New Roman" w:hAnsi="Times New Roman"/>
                  <w:color w:val="0000FF"/>
                  <w:u w:val="single"/>
                </w:rPr>
                <w:t>https://m.edsoo.ru/7f450330</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9</w:t>
            </w:r>
          </w:p>
        </w:tc>
        <w:tc>
          <w:tcPr>
            <w:tcW w:w="3969" w:type="dxa"/>
            <w:tcMar>
              <w:top w:w="50" w:type="dxa"/>
              <w:left w:w="100" w:type="dxa"/>
            </w:tcMar>
            <w:vAlign w:val="center"/>
          </w:tcPr>
          <w:p>
            <w:pPr>
              <w:spacing w:after="0"/>
              <w:ind w:left="135"/>
            </w:pPr>
            <w:r>
              <w:rPr>
                <w:rFonts w:ascii="Times New Roman" w:hAnsi="Times New Roman"/>
                <w:color w:val="000000"/>
                <w:sz w:val="24"/>
              </w:rPr>
              <w:t>Моя любимая еда (правила поведения за столом)</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10</w:t>
            </w:r>
          </w:p>
        </w:tc>
        <w:tc>
          <w:tcPr>
            <w:tcW w:w="3969" w:type="dxa"/>
            <w:tcMar>
              <w:top w:w="50" w:type="dxa"/>
              <w:left w:w="100" w:type="dxa"/>
            </w:tcMar>
            <w:vAlign w:val="center"/>
          </w:tcPr>
          <w:p>
            <w:pPr>
              <w:spacing w:after="0"/>
              <w:ind w:left="135"/>
            </w:pPr>
            <w:r>
              <w:rPr>
                <w:rFonts w:ascii="Times New Roman" w:hAnsi="Times New Roman"/>
                <w:color w:val="000000"/>
                <w:sz w:val="24"/>
              </w:rPr>
              <w:t>Моя любимая еда (здоровое питание)</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11</w:t>
            </w:r>
          </w:p>
        </w:tc>
        <w:tc>
          <w:tcPr>
            <w:tcW w:w="3969" w:type="dxa"/>
            <w:tcMar>
              <w:top w:w="50" w:type="dxa"/>
              <w:left w:w="100" w:type="dxa"/>
            </w:tcMar>
            <w:vAlign w:val="center"/>
          </w:tcPr>
          <w:p>
            <w:pPr>
              <w:spacing w:after="0"/>
              <w:ind w:left="135"/>
            </w:pPr>
            <w:r>
              <w:rPr>
                <w:rFonts w:ascii="Times New Roman" w:hAnsi="Times New Roman"/>
                <w:color w:val="000000"/>
                <w:sz w:val="24"/>
              </w:rPr>
              <w:t>Мой день (домашние обязанности)</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20">
              <w:r>
                <w:rPr>
                  <w:rFonts w:ascii="Times New Roman" w:hAnsi="Times New Roman"/>
                  <w:color w:val="0000FF"/>
                  <w:u w:val="single"/>
                </w:rPr>
                <w:t>https://m.edsoo.ru/7f451258</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12</w:t>
            </w:r>
          </w:p>
        </w:tc>
        <w:tc>
          <w:tcPr>
            <w:tcW w:w="3969" w:type="dxa"/>
            <w:tcMar>
              <w:top w:w="50" w:type="dxa"/>
              <w:left w:w="100" w:type="dxa"/>
            </w:tcMar>
            <w:vAlign w:val="center"/>
          </w:tcPr>
          <w:p>
            <w:pPr>
              <w:spacing w:after="0"/>
              <w:ind w:left="135"/>
            </w:pPr>
            <w:r>
              <w:rPr>
                <w:rFonts w:ascii="Times New Roman" w:hAnsi="Times New Roman"/>
                <w:color w:val="000000"/>
                <w:sz w:val="24"/>
              </w:rPr>
              <w:t>Мой день (распорядок дня)</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21">
              <w:r>
                <w:rPr>
                  <w:rFonts w:ascii="Times New Roman" w:hAnsi="Times New Roman"/>
                  <w:color w:val="0000FF"/>
                  <w:u w:val="single"/>
                </w:rPr>
                <w:t>https://m.edsoo.ru/7f450a56</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lastRenderedPageBreak/>
              <w:t>13</w:t>
            </w:r>
          </w:p>
        </w:tc>
        <w:tc>
          <w:tcPr>
            <w:tcW w:w="3969" w:type="dxa"/>
            <w:tcMar>
              <w:top w:w="50" w:type="dxa"/>
              <w:left w:w="100" w:type="dxa"/>
            </w:tcMar>
            <w:vAlign w:val="center"/>
          </w:tcPr>
          <w:p>
            <w:pPr>
              <w:spacing w:after="0"/>
              <w:ind w:left="135"/>
            </w:pPr>
            <w:r>
              <w:rPr>
                <w:rFonts w:ascii="Times New Roman" w:hAnsi="Times New Roman"/>
                <w:color w:val="000000"/>
                <w:sz w:val="24"/>
              </w:rPr>
              <w:t>Мой день (выходной день)</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22">
              <w:r>
                <w:rPr>
                  <w:rFonts w:ascii="Times New Roman" w:hAnsi="Times New Roman"/>
                  <w:color w:val="0000FF"/>
                  <w:u w:val="single"/>
                </w:rPr>
                <w:t>https://m.edsoo.ru/7f450bdc</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14</w:t>
            </w:r>
          </w:p>
        </w:tc>
        <w:tc>
          <w:tcPr>
            <w:tcW w:w="3969" w:type="dxa"/>
            <w:tcMar>
              <w:top w:w="50" w:type="dxa"/>
              <w:left w:w="100" w:type="dxa"/>
            </w:tcMar>
            <w:vAlign w:val="center"/>
          </w:tcPr>
          <w:p>
            <w:pPr>
              <w:spacing w:after="0"/>
              <w:ind w:left="135"/>
            </w:pPr>
            <w:r>
              <w:rPr>
                <w:rFonts w:ascii="Times New Roman" w:hAnsi="Times New Roman"/>
                <w:color w:val="000000"/>
                <w:sz w:val="24"/>
              </w:rPr>
              <w:t>Обобщение по теме «Мир моего "я"»</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23">
              <w:r>
                <w:rPr>
                  <w:rFonts w:ascii="Times New Roman" w:hAnsi="Times New Roman"/>
                  <w:color w:val="0000FF"/>
                  <w:u w:val="single"/>
                </w:rPr>
                <w:t>https://m.edsoo.ru/7f451406</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15</w:t>
            </w:r>
          </w:p>
        </w:tc>
        <w:tc>
          <w:tcPr>
            <w:tcW w:w="3969" w:type="dxa"/>
            <w:tcMar>
              <w:top w:w="50" w:type="dxa"/>
              <w:left w:w="100" w:type="dxa"/>
            </w:tcMar>
            <w:vAlign w:val="center"/>
          </w:tcPr>
          <w:p>
            <w:pPr>
              <w:spacing w:after="0"/>
              <w:ind w:left="135"/>
            </w:pPr>
            <w:r>
              <w:rPr>
                <w:rFonts w:ascii="Times New Roman" w:hAnsi="Times New Roman"/>
                <w:color w:val="000000"/>
                <w:sz w:val="24"/>
              </w:rPr>
              <w:t>Контроль по теме «Мир моего "я"»</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24">
              <w:r>
                <w:rPr>
                  <w:rFonts w:ascii="Times New Roman" w:hAnsi="Times New Roman"/>
                  <w:color w:val="0000FF"/>
                  <w:u w:val="single"/>
                </w:rPr>
                <w:t>https://m.edsoo.ru/7f451406</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16</w:t>
            </w:r>
          </w:p>
        </w:tc>
        <w:tc>
          <w:tcPr>
            <w:tcW w:w="3969" w:type="dxa"/>
            <w:tcMar>
              <w:top w:w="50" w:type="dxa"/>
              <w:left w:w="100" w:type="dxa"/>
            </w:tcMar>
            <w:vAlign w:val="center"/>
          </w:tcPr>
          <w:p>
            <w:pPr>
              <w:spacing w:after="0"/>
              <w:ind w:left="135"/>
            </w:pPr>
            <w:r>
              <w:rPr>
                <w:rFonts w:ascii="Times New Roman" w:hAnsi="Times New Roman"/>
                <w:color w:val="000000"/>
                <w:sz w:val="24"/>
              </w:rPr>
              <w:t>Любимая игрушка, игра (выбираем подарок другу/однокласснику)</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25">
              <w:r>
                <w:rPr>
                  <w:rFonts w:ascii="Times New Roman" w:hAnsi="Times New Roman"/>
                  <w:color w:val="0000FF"/>
                  <w:u w:val="single"/>
                </w:rPr>
                <w:t>https://m.edsoo.ru/7f451816</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17</w:t>
            </w:r>
          </w:p>
        </w:tc>
        <w:tc>
          <w:tcPr>
            <w:tcW w:w="3969" w:type="dxa"/>
            <w:tcMar>
              <w:top w:w="50" w:type="dxa"/>
              <w:left w:w="100" w:type="dxa"/>
            </w:tcMar>
            <w:vAlign w:val="center"/>
          </w:tcPr>
          <w:p>
            <w:pPr>
              <w:spacing w:after="0"/>
              <w:ind w:left="135"/>
            </w:pPr>
            <w:r>
              <w:rPr>
                <w:rFonts w:ascii="Times New Roman" w:hAnsi="Times New Roman"/>
                <w:color w:val="000000"/>
                <w:sz w:val="24"/>
              </w:rPr>
              <w:t>Мой питомец (чем он питается?)</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26">
              <w:r>
                <w:rPr>
                  <w:rFonts w:ascii="Times New Roman" w:hAnsi="Times New Roman"/>
                  <w:color w:val="0000FF"/>
                  <w:u w:val="single"/>
                </w:rPr>
                <w:t>https://m.edsoo.ru/7f451bb8</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18</w:t>
            </w:r>
          </w:p>
        </w:tc>
        <w:tc>
          <w:tcPr>
            <w:tcW w:w="3969" w:type="dxa"/>
            <w:tcMar>
              <w:top w:w="50" w:type="dxa"/>
              <w:left w:w="100" w:type="dxa"/>
            </w:tcMar>
            <w:vAlign w:val="center"/>
          </w:tcPr>
          <w:p>
            <w:pPr>
              <w:spacing w:after="0"/>
              <w:ind w:left="135"/>
            </w:pPr>
            <w:r>
              <w:rPr>
                <w:rFonts w:ascii="Times New Roman" w:hAnsi="Times New Roman"/>
                <w:color w:val="000000"/>
                <w:sz w:val="24"/>
              </w:rPr>
              <w:t>Мой питомец (описание)</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27">
              <w:r>
                <w:rPr>
                  <w:rFonts w:ascii="Times New Roman" w:hAnsi="Times New Roman"/>
                  <w:color w:val="0000FF"/>
                  <w:u w:val="single"/>
                </w:rPr>
                <w:t>https://m.edsoo.ru/7f451dac</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19</w:t>
            </w:r>
          </w:p>
        </w:tc>
        <w:tc>
          <w:tcPr>
            <w:tcW w:w="3969" w:type="dxa"/>
            <w:tcMar>
              <w:top w:w="50" w:type="dxa"/>
              <w:left w:w="100" w:type="dxa"/>
            </w:tcMar>
            <w:vAlign w:val="center"/>
          </w:tcPr>
          <w:p>
            <w:pPr>
              <w:spacing w:after="0"/>
              <w:ind w:left="135"/>
            </w:pPr>
            <w:r>
              <w:rPr>
                <w:rFonts w:ascii="Times New Roman" w:hAnsi="Times New Roman"/>
                <w:color w:val="000000"/>
                <w:sz w:val="24"/>
              </w:rPr>
              <w:t>Любимые занятия (мои увлечения)</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20</w:t>
            </w:r>
          </w:p>
        </w:tc>
        <w:tc>
          <w:tcPr>
            <w:tcW w:w="3969" w:type="dxa"/>
            <w:tcMar>
              <w:top w:w="50" w:type="dxa"/>
              <w:left w:w="100" w:type="dxa"/>
            </w:tcMar>
            <w:vAlign w:val="center"/>
          </w:tcPr>
          <w:p>
            <w:pPr>
              <w:spacing w:after="0"/>
              <w:ind w:left="135"/>
            </w:pPr>
            <w:r>
              <w:rPr>
                <w:rFonts w:ascii="Times New Roman" w:hAnsi="Times New Roman"/>
                <w:color w:val="000000"/>
                <w:sz w:val="24"/>
              </w:rPr>
              <w:t>Любимые занятия (увлечения моих одноклассников)</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21</w:t>
            </w:r>
          </w:p>
        </w:tc>
        <w:tc>
          <w:tcPr>
            <w:tcW w:w="3969" w:type="dxa"/>
            <w:tcMar>
              <w:top w:w="50" w:type="dxa"/>
              <w:left w:w="100" w:type="dxa"/>
            </w:tcMar>
            <w:vAlign w:val="center"/>
          </w:tcPr>
          <w:p>
            <w:pPr>
              <w:spacing w:after="0"/>
              <w:ind w:left="135"/>
            </w:pPr>
            <w:r>
              <w:rPr>
                <w:rFonts w:ascii="Times New Roman" w:hAnsi="Times New Roman"/>
                <w:color w:val="000000"/>
                <w:sz w:val="24"/>
              </w:rPr>
              <w:t>Любимые занятия (как я провёл день)</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22</w:t>
            </w:r>
          </w:p>
        </w:tc>
        <w:tc>
          <w:tcPr>
            <w:tcW w:w="3969" w:type="dxa"/>
            <w:tcMar>
              <w:top w:w="50" w:type="dxa"/>
              <w:left w:w="100" w:type="dxa"/>
            </w:tcMar>
            <w:vAlign w:val="center"/>
          </w:tcPr>
          <w:p>
            <w:pPr>
              <w:spacing w:after="0"/>
              <w:ind w:left="135"/>
            </w:pPr>
            <w:r>
              <w:rPr>
                <w:rFonts w:ascii="Times New Roman" w:hAnsi="Times New Roman"/>
                <w:color w:val="000000"/>
                <w:sz w:val="24"/>
              </w:rPr>
              <w:t>Занятия спортом (виды спорта)</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28">
              <w:r>
                <w:rPr>
                  <w:rFonts w:ascii="Times New Roman" w:hAnsi="Times New Roman"/>
                  <w:color w:val="0000FF"/>
                  <w:u w:val="single"/>
                </w:rPr>
                <w:t>https://m.edsoo.ru/7f451f46</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23</w:t>
            </w:r>
          </w:p>
        </w:tc>
        <w:tc>
          <w:tcPr>
            <w:tcW w:w="3969" w:type="dxa"/>
            <w:tcMar>
              <w:top w:w="50" w:type="dxa"/>
              <w:left w:w="100" w:type="dxa"/>
            </w:tcMar>
            <w:vAlign w:val="center"/>
          </w:tcPr>
          <w:p>
            <w:pPr>
              <w:spacing w:after="0"/>
              <w:ind w:left="135"/>
            </w:pPr>
            <w:r>
              <w:rPr>
                <w:rFonts w:ascii="Times New Roman" w:hAnsi="Times New Roman"/>
                <w:color w:val="000000"/>
                <w:sz w:val="24"/>
              </w:rPr>
              <w:t>Любимая сказка/история/рассказ (описание любимой сказки)</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29">
              <w:r>
                <w:rPr>
                  <w:rFonts w:ascii="Times New Roman" w:hAnsi="Times New Roman"/>
                  <w:color w:val="0000FF"/>
                  <w:u w:val="single"/>
                </w:rPr>
                <w:t>https://m.edsoo.ru/7f45241e</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24</w:t>
            </w:r>
          </w:p>
        </w:tc>
        <w:tc>
          <w:tcPr>
            <w:tcW w:w="3969" w:type="dxa"/>
            <w:tcMar>
              <w:top w:w="50" w:type="dxa"/>
              <w:left w:w="100" w:type="dxa"/>
            </w:tcMar>
            <w:vAlign w:val="center"/>
          </w:tcPr>
          <w:p>
            <w:pPr>
              <w:spacing w:after="0"/>
              <w:ind w:left="135"/>
            </w:pPr>
            <w:r>
              <w:rPr>
                <w:rFonts w:ascii="Times New Roman" w:hAnsi="Times New Roman"/>
                <w:color w:val="000000"/>
                <w:sz w:val="24"/>
              </w:rPr>
              <w:t>Любимая сказка/история/рассказ (чему нас учат сказки)</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30">
              <w:r>
                <w:rPr>
                  <w:rFonts w:ascii="Times New Roman" w:hAnsi="Times New Roman"/>
                  <w:color w:val="0000FF"/>
                  <w:u w:val="single"/>
                </w:rPr>
                <w:t>https://m.edsoo.ru/7f4526b2</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25</w:t>
            </w:r>
          </w:p>
        </w:tc>
        <w:tc>
          <w:tcPr>
            <w:tcW w:w="3969" w:type="dxa"/>
            <w:tcMar>
              <w:top w:w="50" w:type="dxa"/>
              <w:left w:w="100" w:type="dxa"/>
            </w:tcMar>
            <w:vAlign w:val="center"/>
          </w:tcPr>
          <w:p>
            <w:pPr>
              <w:spacing w:after="0"/>
              <w:ind w:left="135"/>
            </w:pPr>
            <w:r>
              <w:rPr>
                <w:rFonts w:ascii="Times New Roman" w:hAnsi="Times New Roman"/>
                <w:color w:val="000000"/>
                <w:sz w:val="24"/>
              </w:rPr>
              <w:t>Любимый сказка (описание персонажей)</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31">
              <w:r>
                <w:rPr>
                  <w:rFonts w:ascii="Times New Roman" w:hAnsi="Times New Roman"/>
                  <w:color w:val="0000FF"/>
                  <w:u w:val="single"/>
                </w:rPr>
                <w:t>https://m.edsoo.ru/7f45284c</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26</w:t>
            </w:r>
          </w:p>
        </w:tc>
        <w:tc>
          <w:tcPr>
            <w:tcW w:w="3969" w:type="dxa"/>
            <w:tcMar>
              <w:top w:w="50" w:type="dxa"/>
              <w:left w:w="100" w:type="dxa"/>
            </w:tcMar>
            <w:vAlign w:val="center"/>
          </w:tcPr>
          <w:p>
            <w:pPr>
              <w:spacing w:after="0"/>
              <w:ind w:left="135"/>
            </w:pPr>
            <w:r>
              <w:rPr>
                <w:rFonts w:ascii="Times New Roman" w:hAnsi="Times New Roman"/>
                <w:color w:val="000000"/>
                <w:sz w:val="24"/>
              </w:rPr>
              <w:t>Выходной день (занятия в свободное время)</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32">
              <w:r>
                <w:rPr>
                  <w:rFonts w:ascii="Times New Roman" w:hAnsi="Times New Roman"/>
                  <w:color w:val="0000FF"/>
                  <w:u w:val="single"/>
                </w:rPr>
                <w:t>https://m.edsoo.ru/7f4529e6</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27</w:t>
            </w:r>
          </w:p>
        </w:tc>
        <w:tc>
          <w:tcPr>
            <w:tcW w:w="3969" w:type="dxa"/>
            <w:tcMar>
              <w:top w:w="50" w:type="dxa"/>
              <w:left w:w="100" w:type="dxa"/>
            </w:tcMar>
            <w:vAlign w:val="center"/>
          </w:tcPr>
          <w:p>
            <w:pPr>
              <w:spacing w:after="0"/>
              <w:ind w:left="135"/>
            </w:pPr>
            <w:r>
              <w:rPr>
                <w:rFonts w:ascii="Times New Roman" w:hAnsi="Times New Roman"/>
                <w:color w:val="000000"/>
                <w:sz w:val="24"/>
              </w:rPr>
              <w:t>Выходной день (планы на выходной день)</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33">
              <w:r>
                <w:rPr>
                  <w:rFonts w:ascii="Times New Roman" w:hAnsi="Times New Roman"/>
                  <w:color w:val="0000FF"/>
                  <w:u w:val="single"/>
                </w:rPr>
                <w:t>https://m.edsoo.ru/7f452c8e</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lastRenderedPageBreak/>
              <w:t>28</w:t>
            </w:r>
          </w:p>
        </w:tc>
        <w:tc>
          <w:tcPr>
            <w:tcW w:w="3969" w:type="dxa"/>
            <w:tcMar>
              <w:top w:w="50" w:type="dxa"/>
              <w:left w:w="100" w:type="dxa"/>
            </w:tcMar>
            <w:vAlign w:val="center"/>
          </w:tcPr>
          <w:p>
            <w:pPr>
              <w:spacing w:after="0"/>
              <w:ind w:left="135"/>
            </w:pPr>
            <w:r>
              <w:rPr>
                <w:rFonts w:ascii="Times New Roman" w:hAnsi="Times New Roman"/>
                <w:color w:val="000000"/>
                <w:sz w:val="24"/>
              </w:rPr>
              <w:t>Выходной день (куда можно сходить)</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34">
              <w:r>
                <w:rPr>
                  <w:rFonts w:ascii="Times New Roman" w:hAnsi="Times New Roman"/>
                  <w:color w:val="0000FF"/>
                  <w:u w:val="single"/>
                </w:rPr>
                <w:t>https://m.edsoo.ru/7f4530bc</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29</w:t>
            </w:r>
          </w:p>
        </w:tc>
        <w:tc>
          <w:tcPr>
            <w:tcW w:w="3969" w:type="dxa"/>
            <w:tcMar>
              <w:top w:w="50" w:type="dxa"/>
              <w:left w:w="100" w:type="dxa"/>
            </w:tcMar>
            <w:vAlign w:val="center"/>
          </w:tcPr>
          <w:p>
            <w:pPr>
              <w:spacing w:after="0"/>
              <w:ind w:left="135"/>
            </w:pPr>
            <w:r>
              <w:rPr>
                <w:rFonts w:ascii="Times New Roman" w:hAnsi="Times New Roman"/>
                <w:color w:val="000000"/>
                <w:sz w:val="24"/>
              </w:rPr>
              <w:t>Каникулы с семьей (куда поехать на каникулы)</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35">
              <w:r>
                <w:rPr>
                  <w:rFonts w:ascii="Times New Roman" w:hAnsi="Times New Roman"/>
                  <w:color w:val="0000FF"/>
                  <w:u w:val="single"/>
                </w:rPr>
                <w:t>https://m.edsoo.ru/7f4529e6</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30</w:t>
            </w:r>
          </w:p>
        </w:tc>
        <w:tc>
          <w:tcPr>
            <w:tcW w:w="3969" w:type="dxa"/>
            <w:tcMar>
              <w:top w:w="50" w:type="dxa"/>
              <w:left w:w="100" w:type="dxa"/>
            </w:tcMar>
            <w:vAlign w:val="center"/>
          </w:tcPr>
          <w:p>
            <w:pPr>
              <w:spacing w:after="0"/>
              <w:ind w:left="135"/>
            </w:pPr>
            <w:r>
              <w:rPr>
                <w:rFonts w:ascii="Times New Roman" w:hAnsi="Times New Roman"/>
                <w:color w:val="000000"/>
                <w:sz w:val="24"/>
              </w:rPr>
              <w:t>Каникулы (каким спортом можно заняться)</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36">
              <w:r>
                <w:rPr>
                  <w:rFonts w:ascii="Times New Roman" w:hAnsi="Times New Roman"/>
                  <w:color w:val="0000FF"/>
                  <w:u w:val="single"/>
                </w:rPr>
                <w:t>https://m.edsoo.ru/7f452108</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31</w:t>
            </w:r>
          </w:p>
        </w:tc>
        <w:tc>
          <w:tcPr>
            <w:tcW w:w="3969" w:type="dxa"/>
            <w:tcMar>
              <w:top w:w="50" w:type="dxa"/>
              <w:left w:w="100" w:type="dxa"/>
            </w:tcMar>
            <w:vAlign w:val="center"/>
          </w:tcPr>
          <w:p>
            <w:pPr>
              <w:spacing w:after="0"/>
              <w:ind w:left="135"/>
            </w:pPr>
            <w:r>
              <w:rPr>
                <w:rFonts w:ascii="Times New Roman" w:hAnsi="Times New Roman"/>
                <w:color w:val="000000"/>
                <w:sz w:val="24"/>
              </w:rPr>
              <w:t>Обобщение по теме «Мир моих увлечений»</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37">
              <w:r>
                <w:rPr>
                  <w:rFonts w:ascii="Times New Roman" w:hAnsi="Times New Roman"/>
                  <w:color w:val="0000FF"/>
                  <w:u w:val="single"/>
                </w:rPr>
                <w:t>https://m.edsoo.ru/7f45327e</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32</w:t>
            </w:r>
          </w:p>
        </w:tc>
        <w:tc>
          <w:tcPr>
            <w:tcW w:w="3969" w:type="dxa"/>
            <w:tcMar>
              <w:top w:w="50" w:type="dxa"/>
              <w:left w:w="100" w:type="dxa"/>
            </w:tcMar>
            <w:vAlign w:val="center"/>
          </w:tcPr>
          <w:p>
            <w:pPr>
              <w:spacing w:after="0"/>
              <w:ind w:left="135"/>
            </w:pPr>
            <w:r>
              <w:rPr>
                <w:rFonts w:ascii="Times New Roman" w:hAnsi="Times New Roman"/>
                <w:color w:val="000000"/>
                <w:sz w:val="24"/>
              </w:rPr>
              <w:t>Контроль по теме «Мир моих увлечений»</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38">
              <w:r>
                <w:rPr>
                  <w:rFonts w:ascii="Times New Roman" w:hAnsi="Times New Roman"/>
                  <w:color w:val="0000FF"/>
                  <w:u w:val="single"/>
                </w:rPr>
                <w:t>https://m.edsoo.ru/7f45327e</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33</w:t>
            </w:r>
          </w:p>
        </w:tc>
        <w:tc>
          <w:tcPr>
            <w:tcW w:w="3969" w:type="dxa"/>
            <w:tcMar>
              <w:top w:w="50" w:type="dxa"/>
              <w:left w:w="100" w:type="dxa"/>
            </w:tcMar>
            <w:vAlign w:val="center"/>
          </w:tcPr>
          <w:p>
            <w:pPr>
              <w:spacing w:after="0"/>
              <w:ind w:left="135"/>
            </w:pPr>
            <w:r>
              <w:rPr>
                <w:rFonts w:ascii="Times New Roman" w:hAnsi="Times New Roman"/>
                <w:color w:val="000000"/>
                <w:sz w:val="24"/>
              </w:rPr>
              <w:t>Моя комната (что есть в моей комнате)</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39">
              <w:r>
                <w:rPr>
                  <w:rFonts w:ascii="Times New Roman" w:hAnsi="Times New Roman"/>
                  <w:color w:val="0000FF"/>
                  <w:u w:val="single"/>
                </w:rPr>
                <w:t>https://m.edsoo.ru/7f453422</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34</w:t>
            </w:r>
          </w:p>
        </w:tc>
        <w:tc>
          <w:tcPr>
            <w:tcW w:w="3969" w:type="dxa"/>
            <w:tcMar>
              <w:top w:w="50" w:type="dxa"/>
              <w:left w:w="100" w:type="dxa"/>
            </w:tcMar>
            <w:vAlign w:val="center"/>
          </w:tcPr>
          <w:p>
            <w:pPr>
              <w:spacing w:after="0"/>
              <w:ind w:left="135"/>
            </w:pPr>
            <w:r>
              <w:rPr>
                <w:rFonts w:ascii="Times New Roman" w:hAnsi="Times New Roman"/>
                <w:color w:val="000000"/>
                <w:sz w:val="24"/>
              </w:rPr>
              <w:t>Мой дом (местоположение)</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40">
              <w:r>
                <w:rPr>
                  <w:rFonts w:ascii="Times New Roman" w:hAnsi="Times New Roman"/>
                  <w:color w:val="0000FF"/>
                  <w:u w:val="single"/>
                </w:rPr>
                <w:t>https://m.edsoo.ru/7f4535da</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35</w:t>
            </w:r>
          </w:p>
        </w:tc>
        <w:tc>
          <w:tcPr>
            <w:tcW w:w="3969" w:type="dxa"/>
            <w:tcMar>
              <w:top w:w="50" w:type="dxa"/>
              <w:left w:w="100" w:type="dxa"/>
            </w:tcMar>
            <w:vAlign w:val="center"/>
          </w:tcPr>
          <w:p>
            <w:pPr>
              <w:spacing w:after="0"/>
              <w:ind w:left="135"/>
            </w:pPr>
            <w:r>
              <w:rPr>
                <w:rFonts w:ascii="Times New Roman" w:hAnsi="Times New Roman"/>
                <w:color w:val="000000"/>
                <w:sz w:val="24"/>
              </w:rPr>
              <w:t>Моя школа (мой школьный день)</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41">
              <w:r>
                <w:rPr>
                  <w:rFonts w:ascii="Times New Roman" w:hAnsi="Times New Roman"/>
                  <w:color w:val="0000FF"/>
                  <w:u w:val="single"/>
                </w:rPr>
                <w:t>https://m.edsoo.ru/8350fe8e</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36</w:t>
            </w:r>
          </w:p>
        </w:tc>
        <w:tc>
          <w:tcPr>
            <w:tcW w:w="3969" w:type="dxa"/>
            <w:tcMar>
              <w:top w:w="50" w:type="dxa"/>
              <w:left w:w="100" w:type="dxa"/>
            </w:tcMar>
            <w:vAlign w:val="center"/>
          </w:tcPr>
          <w:p>
            <w:pPr>
              <w:spacing w:after="0"/>
              <w:ind w:left="135"/>
            </w:pPr>
            <w:r>
              <w:rPr>
                <w:rFonts w:ascii="Times New Roman" w:hAnsi="Times New Roman"/>
                <w:color w:val="000000"/>
                <w:sz w:val="24"/>
              </w:rPr>
              <w:t>Моя школа (кем мечтают стать мои одноклассники)</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37</w:t>
            </w:r>
          </w:p>
        </w:tc>
        <w:tc>
          <w:tcPr>
            <w:tcW w:w="3969" w:type="dxa"/>
            <w:tcMar>
              <w:top w:w="50" w:type="dxa"/>
              <w:left w:w="100" w:type="dxa"/>
            </w:tcMar>
            <w:vAlign w:val="center"/>
          </w:tcPr>
          <w:p>
            <w:pPr>
              <w:spacing w:after="0"/>
              <w:ind w:left="135"/>
            </w:pPr>
            <w:r>
              <w:rPr>
                <w:rFonts w:ascii="Times New Roman" w:hAnsi="Times New Roman"/>
                <w:color w:val="000000"/>
                <w:sz w:val="24"/>
              </w:rPr>
              <w:t>Моя школа (любимые учебные предметы)</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42">
              <w:r>
                <w:rPr>
                  <w:rFonts w:ascii="Times New Roman" w:hAnsi="Times New Roman"/>
                  <w:color w:val="0000FF"/>
                  <w:u w:val="single"/>
                </w:rPr>
                <w:t>https://m.edsoo.ru/8350ffec</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38</w:t>
            </w:r>
          </w:p>
        </w:tc>
        <w:tc>
          <w:tcPr>
            <w:tcW w:w="3969" w:type="dxa"/>
            <w:tcMar>
              <w:top w:w="50" w:type="dxa"/>
              <w:left w:w="100" w:type="dxa"/>
            </w:tcMar>
            <w:vAlign w:val="center"/>
          </w:tcPr>
          <w:p>
            <w:pPr>
              <w:spacing w:after="0"/>
              <w:ind w:left="135"/>
            </w:pPr>
            <w:r>
              <w:rPr>
                <w:rFonts w:ascii="Times New Roman" w:hAnsi="Times New Roman"/>
                <w:color w:val="000000"/>
                <w:sz w:val="24"/>
              </w:rPr>
              <w:t>Моя школа (проводим время с одноклассниками)</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39</w:t>
            </w:r>
          </w:p>
        </w:tc>
        <w:tc>
          <w:tcPr>
            <w:tcW w:w="3969" w:type="dxa"/>
            <w:tcMar>
              <w:top w:w="50" w:type="dxa"/>
              <w:left w:w="100" w:type="dxa"/>
            </w:tcMar>
            <w:vAlign w:val="center"/>
          </w:tcPr>
          <w:p>
            <w:pPr>
              <w:spacing w:after="0"/>
              <w:ind w:left="135"/>
            </w:pPr>
            <w:r>
              <w:rPr>
                <w:rFonts w:ascii="Times New Roman" w:hAnsi="Times New Roman"/>
                <w:color w:val="000000"/>
                <w:sz w:val="24"/>
              </w:rPr>
              <w:t>Мои друзья (описание внешности)</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43">
              <w:r>
                <w:rPr>
                  <w:rFonts w:ascii="Times New Roman" w:hAnsi="Times New Roman"/>
                  <w:color w:val="0000FF"/>
                  <w:u w:val="single"/>
                </w:rPr>
                <w:t>https://m.edsoo.ru/8351026c</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40</w:t>
            </w:r>
          </w:p>
        </w:tc>
        <w:tc>
          <w:tcPr>
            <w:tcW w:w="3969" w:type="dxa"/>
            <w:tcMar>
              <w:top w:w="50" w:type="dxa"/>
              <w:left w:w="100" w:type="dxa"/>
            </w:tcMar>
            <w:vAlign w:val="center"/>
          </w:tcPr>
          <w:p>
            <w:pPr>
              <w:spacing w:after="0"/>
              <w:ind w:left="135"/>
            </w:pPr>
            <w:r>
              <w:rPr>
                <w:rFonts w:ascii="Times New Roman" w:hAnsi="Times New Roman"/>
                <w:color w:val="000000"/>
                <w:sz w:val="24"/>
              </w:rPr>
              <w:t>Мои друзья (описание характера, увлечений)</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44">
              <w:r>
                <w:rPr>
                  <w:rFonts w:ascii="Times New Roman" w:hAnsi="Times New Roman"/>
                  <w:color w:val="0000FF"/>
                  <w:u w:val="single"/>
                </w:rPr>
                <w:t>https://m.edsoo.ru/835103d4</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41</w:t>
            </w:r>
          </w:p>
        </w:tc>
        <w:tc>
          <w:tcPr>
            <w:tcW w:w="3969" w:type="dxa"/>
            <w:tcMar>
              <w:top w:w="50" w:type="dxa"/>
              <w:left w:w="100" w:type="dxa"/>
            </w:tcMar>
            <w:vAlign w:val="center"/>
          </w:tcPr>
          <w:p>
            <w:pPr>
              <w:spacing w:after="0"/>
              <w:ind w:left="135"/>
            </w:pPr>
            <w:r>
              <w:rPr>
                <w:rFonts w:ascii="Times New Roman" w:hAnsi="Times New Roman"/>
                <w:color w:val="000000"/>
                <w:sz w:val="24"/>
              </w:rPr>
              <w:t>Моя малая родина (город/ село)</w:t>
            </w:r>
            <w:proofErr w:type="gramStart"/>
            <w:r>
              <w:rPr>
                <w:rFonts w:ascii="Times New Roman" w:hAnsi="Times New Roman"/>
                <w:color w:val="000000"/>
                <w:sz w:val="24"/>
              </w:rPr>
              <w:t>.(</w:t>
            </w:r>
            <w:proofErr w:type="gramEnd"/>
            <w:r>
              <w:rPr>
                <w:rFonts w:ascii="Times New Roman" w:hAnsi="Times New Roman"/>
                <w:color w:val="000000"/>
                <w:sz w:val="24"/>
              </w:rPr>
              <w:t>профессии)</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45">
              <w:r>
                <w:rPr>
                  <w:rFonts w:ascii="Times New Roman" w:hAnsi="Times New Roman"/>
                  <w:color w:val="0000FF"/>
                  <w:u w:val="single"/>
                </w:rPr>
                <w:t>https://m.edsoo.ru/83512080</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lastRenderedPageBreak/>
              <w:t>42</w:t>
            </w:r>
          </w:p>
        </w:tc>
        <w:tc>
          <w:tcPr>
            <w:tcW w:w="3969" w:type="dxa"/>
            <w:tcMar>
              <w:top w:w="50" w:type="dxa"/>
              <w:left w:w="100" w:type="dxa"/>
            </w:tcMar>
            <w:vAlign w:val="center"/>
          </w:tcPr>
          <w:p>
            <w:pPr>
              <w:spacing w:after="0"/>
              <w:ind w:left="135"/>
            </w:pPr>
            <w:r>
              <w:rPr>
                <w:rFonts w:ascii="Times New Roman" w:hAnsi="Times New Roman"/>
                <w:color w:val="000000"/>
                <w:sz w:val="24"/>
              </w:rPr>
              <w:t>Моя малая родина (места для отдыха)</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46">
              <w:r>
                <w:rPr>
                  <w:rFonts w:ascii="Times New Roman" w:hAnsi="Times New Roman"/>
                  <w:color w:val="0000FF"/>
                  <w:u w:val="single"/>
                </w:rPr>
                <w:t>https://m.edsoo.ru/835121d4</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43</w:t>
            </w:r>
          </w:p>
        </w:tc>
        <w:tc>
          <w:tcPr>
            <w:tcW w:w="3969" w:type="dxa"/>
            <w:tcMar>
              <w:top w:w="50" w:type="dxa"/>
              <w:left w:w="100" w:type="dxa"/>
            </w:tcMar>
            <w:vAlign w:val="center"/>
          </w:tcPr>
          <w:p>
            <w:pPr>
              <w:spacing w:after="0"/>
              <w:ind w:left="135"/>
            </w:pPr>
            <w:r>
              <w:rPr>
                <w:rFonts w:ascii="Times New Roman" w:hAnsi="Times New Roman"/>
                <w:color w:val="000000"/>
                <w:sz w:val="24"/>
              </w:rPr>
              <w:t>Моя малая родина (праздники)</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47">
              <w:r>
                <w:rPr>
                  <w:rFonts w:ascii="Times New Roman" w:hAnsi="Times New Roman"/>
                  <w:color w:val="0000FF"/>
                  <w:u w:val="single"/>
                </w:rPr>
                <w:t>https://m.edsoo.ru/8351230a</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44</w:t>
            </w:r>
          </w:p>
        </w:tc>
        <w:tc>
          <w:tcPr>
            <w:tcW w:w="3969" w:type="dxa"/>
            <w:tcMar>
              <w:top w:w="50" w:type="dxa"/>
              <w:left w:w="100" w:type="dxa"/>
            </w:tcMar>
            <w:vAlign w:val="center"/>
          </w:tcPr>
          <w:p>
            <w:pPr>
              <w:spacing w:after="0"/>
              <w:ind w:left="135"/>
            </w:pPr>
            <w:r>
              <w:rPr>
                <w:rFonts w:ascii="Times New Roman" w:hAnsi="Times New Roman"/>
                <w:color w:val="000000"/>
                <w:sz w:val="24"/>
              </w:rPr>
              <w:t>Путешествия (собираемся в дорогу)</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48">
              <w:r>
                <w:rPr>
                  <w:rFonts w:ascii="Times New Roman" w:hAnsi="Times New Roman"/>
                  <w:color w:val="0000FF"/>
                  <w:u w:val="single"/>
                </w:rPr>
                <w:t>https://m.edsoo.ru/83512472</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45</w:t>
            </w:r>
          </w:p>
        </w:tc>
        <w:tc>
          <w:tcPr>
            <w:tcW w:w="3969" w:type="dxa"/>
            <w:tcMar>
              <w:top w:w="50" w:type="dxa"/>
              <w:left w:w="100" w:type="dxa"/>
            </w:tcMar>
            <w:vAlign w:val="center"/>
          </w:tcPr>
          <w:p>
            <w:pPr>
              <w:spacing w:after="0"/>
              <w:ind w:left="135"/>
            </w:pPr>
            <w:r>
              <w:rPr>
                <w:rFonts w:ascii="Times New Roman" w:hAnsi="Times New Roman"/>
                <w:color w:val="000000"/>
                <w:sz w:val="24"/>
              </w:rPr>
              <w:t>Путешествия (идеи для семейного отдыха)</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49">
              <w:r>
                <w:rPr>
                  <w:rFonts w:ascii="Times New Roman" w:hAnsi="Times New Roman"/>
                  <w:color w:val="0000FF"/>
                  <w:u w:val="single"/>
                </w:rPr>
                <w:t>https://m.edsoo.ru/83512648</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46</w:t>
            </w:r>
          </w:p>
        </w:tc>
        <w:tc>
          <w:tcPr>
            <w:tcW w:w="3969" w:type="dxa"/>
            <w:tcMar>
              <w:top w:w="50" w:type="dxa"/>
              <w:left w:w="100" w:type="dxa"/>
            </w:tcMar>
            <w:vAlign w:val="center"/>
          </w:tcPr>
          <w:p>
            <w:pPr>
              <w:spacing w:after="0"/>
              <w:ind w:left="135"/>
            </w:pPr>
            <w:r>
              <w:rPr>
                <w:rFonts w:ascii="Times New Roman" w:hAnsi="Times New Roman"/>
                <w:color w:val="000000"/>
                <w:sz w:val="24"/>
              </w:rPr>
              <w:t>Дикие животные (животные в зоопарке/заповеднике)</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50">
              <w:r>
                <w:rPr>
                  <w:rFonts w:ascii="Times New Roman" w:hAnsi="Times New Roman"/>
                  <w:color w:val="0000FF"/>
                  <w:u w:val="single"/>
                </w:rPr>
                <w:t>https://m.edsoo.ru/835113b0</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47</w:t>
            </w:r>
          </w:p>
        </w:tc>
        <w:tc>
          <w:tcPr>
            <w:tcW w:w="3969" w:type="dxa"/>
            <w:tcMar>
              <w:top w:w="50" w:type="dxa"/>
              <w:left w:w="100" w:type="dxa"/>
            </w:tcMar>
            <w:vAlign w:val="center"/>
          </w:tcPr>
          <w:p>
            <w:pPr>
              <w:spacing w:after="0"/>
              <w:ind w:left="135"/>
            </w:pPr>
            <w:r>
              <w:rPr>
                <w:rFonts w:ascii="Times New Roman" w:hAnsi="Times New Roman"/>
                <w:color w:val="000000"/>
                <w:sz w:val="24"/>
              </w:rPr>
              <w:t>Дикие и домашние животные (интересные факты)</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51">
              <w:r>
                <w:rPr>
                  <w:rFonts w:ascii="Times New Roman" w:hAnsi="Times New Roman"/>
                  <w:color w:val="0000FF"/>
                  <w:u w:val="single"/>
                </w:rPr>
                <w:t>https://m.edsoo.ru/83511568</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48</w:t>
            </w:r>
          </w:p>
        </w:tc>
        <w:tc>
          <w:tcPr>
            <w:tcW w:w="3969" w:type="dxa"/>
            <w:tcMar>
              <w:top w:w="50" w:type="dxa"/>
              <w:left w:w="100" w:type="dxa"/>
            </w:tcMar>
            <w:vAlign w:val="center"/>
          </w:tcPr>
          <w:p>
            <w:pPr>
              <w:spacing w:after="0"/>
              <w:ind w:left="135"/>
            </w:pPr>
            <w:r>
              <w:rPr>
                <w:rFonts w:ascii="Times New Roman" w:hAnsi="Times New Roman"/>
                <w:color w:val="000000"/>
                <w:sz w:val="24"/>
              </w:rPr>
              <w:t>Дикие животные (места их обитания)</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49</w:t>
            </w:r>
          </w:p>
        </w:tc>
        <w:tc>
          <w:tcPr>
            <w:tcW w:w="3969" w:type="dxa"/>
            <w:tcMar>
              <w:top w:w="50" w:type="dxa"/>
              <w:left w:w="100" w:type="dxa"/>
            </w:tcMar>
            <w:vAlign w:val="center"/>
          </w:tcPr>
          <w:p>
            <w:pPr>
              <w:spacing w:after="0"/>
              <w:ind w:left="135"/>
            </w:pPr>
            <w:r>
              <w:rPr>
                <w:rFonts w:ascii="Times New Roman" w:hAnsi="Times New Roman"/>
                <w:color w:val="000000"/>
                <w:sz w:val="24"/>
              </w:rPr>
              <w:t>Дикие и домашние животные (чем они питаются)</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50</w:t>
            </w:r>
          </w:p>
        </w:tc>
        <w:tc>
          <w:tcPr>
            <w:tcW w:w="3969" w:type="dxa"/>
            <w:tcMar>
              <w:top w:w="50" w:type="dxa"/>
              <w:left w:w="100" w:type="dxa"/>
            </w:tcMar>
            <w:vAlign w:val="center"/>
          </w:tcPr>
          <w:p>
            <w:pPr>
              <w:spacing w:after="0"/>
              <w:ind w:left="135"/>
            </w:pPr>
            <w:r>
              <w:rPr>
                <w:rFonts w:ascii="Times New Roman" w:hAnsi="Times New Roman"/>
                <w:color w:val="000000"/>
                <w:sz w:val="24"/>
              </w:rPr>
              <w:t>Погода в разных частях мира</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52">
              <w:r>
                <w:rPr>
                  <w:rFonts w:ascii="Times New Roman" w:hAnsi="Times New Roman"/>
                  <w:color w:val="0000FF"/>
                  <w:u w:val="single"/>
                </w:rPr>
                <w:t>https://m.edsoo.ru/8351109a</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51</w:t>
            </w:r>
          </w:p>
        </w:tc>
        <w:tc>
          <w:tcPr>
            <w:tcW w:w="3969" w:type="dxa"/>
            <w:tcMar>
              <w:top w:w="50" w:type="dxa"/>
              <w:left w:w="100" w:type="dxa"/>
            </w:tcMar>
            <w:vAlign w:val="center"/>
          </w:tcPr>
          <w:p>
            <w:pPr>
              <w:spacing w:after="0"/>
              <w:ind w:left="135"/>
            </w:pPr>
            <w:r>
              <w:rPr>
                <w:rFonts w:ascii="Times New Roman" w:hAnsi="Times New Roman"/>
                <w:color w:val="000000"/>
                <w:sz w:val="24"/>
              </w:rPr>
              <w:t>Времена года (месяцы)</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53">
              <w:r>
                <w:rPr>
                  <w:rFonts w:ascii="Times New Roman" w:hAnsi="Times New Roman"/>
                  <w:color w:val="0000FF"/>
                  <w:u w:val="single"/>
                </w:rPr>
                <w:t>https://m.edsoo.ru/83510eb0</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52</w:t>
            </w:r>
          </w:p>
        </w:tc>
        <w:tc>
          <w:tcPr>
            <w:tcW w:w="3969" w:type="dxa"/>
            <w:tcMar>
              <w:top w:w="50" w:type="dxa"/>
              <w:left w:w="100" w:type="dxa"/>
            </w:tcMar>
            <w:vAlign w:val="center"/>
          </w:tcPr>
          <w:p>
            <w:pPr>
              <w:spacing w:after="0"/>
              <w:ind w:left="135"/>
            </w:pPr>
            <w:r>
              <w:rPr>
                <w:rFonts w:ascii="Times New Roman" w:hAnsi="Times New Roman"/>
                <w:color w:val="000000"/>
                <w:sz w:val="24"/>
              </w:rPr>
              <w:t>Покупки (поход в магазин: продукты, книги)</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54">
              <w:r>
                <w:rPr>
                  <w:rFonts w:ascii="Times New Roman" w:hAnsi="Times New Roman"/>
                  <w:color w:val="0000FF"/>
                  <w:u w:val="single"/>
                </w:rPr>
                <w:t>https://m.edsoo.ru/835116ee</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53</w:t>
            </w:r>
          </w:p>
        </w:tc>
        <w:tc>
          <w:tcPr>
            <w:tcW w:w="3969" w:type="dxa"/>
            <w:tcMar>
              <w:top w:w="50" w:type="dxa"/>
              <w:left w:w="100" w:type="dxa"/>
            </w:tcMar>
            <w:vAlign w:val="center"/>
          </w:tcPr>
          <w:p>
            <w:pPr>
              <w:spacing w:after="0"/>
              <w:ind w:left="135"/>
            </w:pPr>
            <w:r>
              <w:rPr>
                <w:rFonts w:ascii="Times New Roman" w:hAnsi="Times New Roman"/>
                <w:color w:val="000000"/>
                <w:sz w:val="24"/>
              </w:rPr>
              <w:t>Покупки (поход в магазин с семьей: одежда, обувь)</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55">
              <w:r>
                <w:rPr>
                  <w:rFonts w:ascii="Times New Roman" w:hAnsi="Times New Roman"/>
                  <w:color w:val="0000FF"/>
                  <w:u w:val="single"/>
                </w:rPr>
                <w:t>https://m.edsoo.ru/83511a40</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54</w:t>
            </w:r>
          </w:p>
        </w:tc>
        <w:tc>
          <w:tcPr>
            <w:tcW w:w="3969" w:type="dxa"/>
            <w:tcMar>
              <w:top w:w="50" w:type="dxa"/>
              <w:left w:w="100" w:type="dxa"/>
            </w:tcMar>
            <w:vAlign w:val="center"/>
          </w:tcPr>
          <w:p>
            <w:pPr>
              <w:spacing w:after="0"/>
              <w:ind w:left="135"/>
            </w:pPr>
            <w:r>
              <w:rPr>
                <w:rFonts w:ascii="Times New Roman" w:hAnsi="Times New Roman"/>
                <w:color w:val="000000"/>
                <w:sz w:val="24"/>
              </w:rPr>
              <w:t>Обобщение по теме «Мир вокруг меня»</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56">
              <w:r>
                <w:rPr>
                  <w:rFonts w:ascii="Times New Roman" w:hAnsi="Times New Roman"/>
                  <w:color w:val="0000FF"/>
                  <w:u w:val="single"/>
                </w:rPr>
                <w:t>https://m.edsoo.ru/83511edc</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55</w:t>
            </w:r>
          </w:p>
        </w:tc>
        <w:tc>
          <w:tcPr>
            <w:tcW w:w="3969" w:type="dxa"/>
            <w:tcMar>
              <w:top w:w="50" w:type="dxa"/>
              <w:left w:w="100" w:type="dxa"/>
            </w:tcMar>
            <w:vAlign w:val="center"/>
          </w:tcPr>
          <w:p>
            <w:pPr>
              <w:spacing w:after="0"/>
              <w:ind w:left="135"/>
            </w:pPr>
            <w:r>
              <w:rPr>
                <w:rFonts w:ascii="Times New Roman" w:hAnsi="Times New Roman"/>
                <w:color w:val="000000"/>
                <w:sz w:val="24"/>
              </w:rPr>
              <w:t>Контроль по теме «Мир вокруг меня»</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57">
              <w:r>
                <w:rPr>
                  <w:rFonts w:ascii="Times New Roman" w:hAnsi="Times New Roman"/>
                  <w:color w:val="0000FF"/>
                  <w:u w:val="single"/>
                </w:rPr>
                <w:t>https://m.edsoo.ru/83511edc</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56</w:t>
            </w:r>
          </w:p>
        </w:tc>
        <w:tc>
          <w:tcPr>
            <w:tcW w:w="3969" w:type="dxa"/>
            <w:tcMar>
              <w:top w:w="50" w:type="dxa"/>
              <w:left w:w="100" w:type="dxa"/>
            </w:tcMar>
            <w:vAlign w:val="center"/>
          </w:tcPr>
          <w:p>
            <w:pPr>
              <w:spacing w:after="0"/>
              <w:ind w:left="135"/>
            </w:pPr>
            <w:r>
              <w:rPr>
                <w:rFonts w:ascii="Times New Roman" w:hAnsi="Times New Roman"/>
                <w:color w:val="000000"/>
                <w:sz w:val="24"/>
              </w:rPr>
              <w:t xml:space="preserve">Родная страна (столица, </w:t>
            </w:r>
            <w:r>
              <w:rPr>
                <w:rFonts w:ascii="Times New Roman" w:hAnsi="Times New Roman"/>
                <w:color w:val="000000"/>
                <w:sz w:val="24"/>
              </w:rPr>
              <w:lastRenderedPageBreak/>
              <w:t>достопримечательности)</w:t>
            </w:r>
          </w:p>
        </w:tc>
        <w:tc>
          <w:tcPr>
            <w:tcW w:w="954" w:type="dxa"/>
            <w:tcMar>
              <w:top w:w="50" w:type="dxa"/>
              <w:left w:w="100" w:type="dxa"/>
            </w:tcMar>
            <w:vAlign w:val="center"/>
          </w:tcPr>
          <w:p>
            <w:pPr>
              <w:spacing w:after="0"/>
              <w:ind w:left="135"/>
              <w:jc w:val="center"/>
            </w:pPr>
            <w:r>
              <w:rPr>
                <w:rFonts w:ascii="Times New Roman" w:hAnsi="Times New Roman"/>
                <w:color w:val="000000"/>
                <w:sz w:val="24"/>
              </w:rPr>
              <w:lastRenderedPageBreak/>
              <w:t xml:space="preserve"> 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58">
              <w:r>
                <w:rPr>
                  <w:rFonts w:ascii="Times New Roman" w:hAnsi="Times New Roman"/>
                  <w:color w:val="0000FF"/>
                  <w:u w:val="single"/>
                </w:rPr>
                <w:t>https://m.edsoo.ru/835131d8</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lastRenderedPageBreak/>
              <w:t>57</w:t>
            </w:r>
          </w:p>
        </w:tc>
        <w:tc>
          <w:tcPr>
            <w:tcW w:w="3969" w:type="dxa"/>
            <w:tcMar>
              <w:top w:w="50" w:type="dxa"/>
              <w:left w:w="100" w:type="dxa"/>
            </w:tcMar>
            <w:vAlign w:val="center"/>
          </w:tcPr>
          <w:p>
            <w:pPr>
              <w:spacing w:after="0"/>
              <w:ind w:left="135"/>
            </w:pPr>
            <w:r>
              <w:rPr>
                <w:rFonts w:ascii="Times New Roman" w:hAnsi="Times New Roman"/>
                <w:color w:val="000000"/>
                <w:sz w:val="24"/>
              </w:rPr>
              <w:t>Родная страна (интересные факты: традиционные угощения)</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59">
              <w:r>
                <w:rPr>
                  <w:rFonts w:ascii="Times New Roman" w:hAnsi="Times New Roman"/>
                  <w:color w:val="0000FF"/>
                  <w:u w:val="single"/>
                </w:rPr>
                <w:t>https://m.edsoo.ru/83513426</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58</w:t>
            </w:r>
          </w:p>
        </w:tc>
        <w:tc>
          <w:tcPr>
            <w:tcW w:w="3969" w:type="dxa"/>
            <w:tcMar>
              <w:top w:w="50" w:type="dxa"/>
              <w:left w:w="100" w:type="dxa"/>
            </w:tcMar>
            <w:vAlign w:val="center"/>
          </w:tcPr>
          <w:p>
            <w:pPr>
              <w:spacing w:after="0"/>
              <w:ind w:left="135"/>
            </w:pPr>
            <w:r>
              <w:rPr>
                <w:rFonts w:ascii="Times New Roman" w:hAnsi="Times New Roman"/>
                <w:color w:val="000000"/>
                <w:sz w:val="24"/>
              </w:rPr>
              <w:t>Родная страна и страны изучаемого языка (столицы, основные достопримечательности: праздники)</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60">
              <w:r>
                <w:rPr>
                  <w:rFonts w:ascii="Times New Roman" w:hAnsi="Times New Roman"/>
                  <w:color w:val="0000FF"/>
                  <w:u w:val="single"/>
                </w:rPr>
                <w:t>https://m.edsoo.ru/8351394e</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59</w:t>
            </w:r>
          </w:p>
        </w:tc>
        <w:tc>
          <w:tcPr>
            <w:tcW w:w="3969" w:type="dxa"/>
            <w:tcMar>
              <w:top w:w="50" w:type="dxa"/>
              <w:left w:w="100" w:type="dxa"/>
            </w:tcMar>
            <w:vAlign w:val="center"/>
          </w:tcPr>
          <w:p>
            <w:pPr>
              <w:spacing w:after="0"/>
              <w:ind w:left="135"/>
            </w:pPr>
            <w:r>
              <w:rPr>
                <w:rFonts w:ascii="Times New Roman" w:hAnsi="Times New Roman"/>
                <w:color w:val="000000"/>
                <w:sz w:val="24"/>
              </w:rPr>
              <w:t>Родная страна и страны изучаемого языка (столицы, основные достопримечательности, интересные факты, популярные сувениры)</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61">
              <w:r>
                <w:rPr>
                  <w:rFonts w:ascii="Times New Roman" w:hAnsi="Times New Roman"/>
                  <w:color w:val="0000FF"/>
                  <w:u w:val="single"/>
                </w:rPr>
                <w:t>https://m.edsoo.ru/835135de</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60</w:t>
            </w:r>
          </w:p>
        </w:tc>
        <w:tc>
          <w:tcPr>
            <w:tcW w:w="3969" w:type="dxa"/>
            <w:tcMar>
              <w:top w:w="50" w:type="dxa"/>
              <w:left w:w="100" w:type="dxa"/>
            </w:tcMar>
            <w:vAlign w:val="center"/>
          </w:tcPr>
          <w:p>
            <w:pPr>
              <w:spacing w:after="0"/>
              <w:ind w:left="135"/>
            </w:pPr>
            <w:r>
              <w:rPr>
                <w:rFonts w:ascii="Times New Roman" w:hAnsi="Times New Roman"/>
                <w:color w:val="000000"/>
                <w:sz w:val="24"/>
              </w:rPr>
              <w:t>Родная страна и страны изучаемого языка (произведения детского фольклора)</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62">
              <w:r>
                <w:rPr>
                  <w:rFonts w:ascii="Times New Roman" w:hAnsi="Times New Roman"/>
                  <w:color w:val="0000FF"/>
                  <w:u w:val="single"/>
                </w:rPr>
                <w:t>https://m.edsoo.ru/7f4526b2</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61</w:t>
            </w:r>
          </w:p>
        </w:tc>
        <w:tc>
          <w:tcPr>
            <w:tcW w:w="3969" w:type="dxa"/>
            <w:tcMar>
              <w:top w:w="50" w:type="dxa"/>
              <w:left w:w="100" w:type="dxa"/>
            </w:tcMar>
            <w:vAlign w:val="center"/>
          </w:tcPr>
          <w:p>
            <w:pPr>
              <w:spacing w:after="0"/>
              <w:ind w:left="135"/>
            </w:pPr>
            <w:r>
              <w:rPr>
                <w:rFonts w:ascii="Times New Roman" w:hAnsi="Times New Roman"/>
                <w:color w:val="000000"/>
                <w:sz w:val="24"/>
              </w:rPr>
              <w:t>Родная страна и страны изучаемого языка (сказки)</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63">
              <w:r>
                <w:rPr>
                  <w:rFonts w:ascii="Times New Roman" w:hAnsi="Times New Roman"/>
                  <w:color w:val="0000FF"/>
                  <w:u w:val="single"/>
                </w:rPr>
                <w:t>https://m.edsoo.ru/7f45241e</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62</w:t>
            </w:r>
          </w:p>
        </w:tc>
        <w:tc>
          <w:tcPr>
            <w:tcW w:w="3969" w:type="dxa"/>
            <w:tcMar>
              <w:top w:w="50" w:type="dxa"/>
              <w:left w:w="100" w:type="dxa"/>
            </w:tcMar>
            <w:vAlign w:val="center"/>
          </w:tcPr>
          <w:p>
            <w:pPr>
              <w:spacing w:after="0"/>
              <w:ind w:left="135"/>
            </w:pPr>
            <w:r>
              <w:rPr>
                <w:rFonts w:ascii="Times New Roman" w:hAnsi="Times New Roman"/>
                <w:color w:val="000000"/>
                <w:sz w:val="24"/>
              </w:rPr>
              <w:t>Родная страна и страны изучаемого языка (описание внешности литературных героев)</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64">
              <w:r>
                <w:rPr>
                  <w:rFonts w:ascii="Times New Roman" w:hAnsi="Times New Roman"/>
                  <w:color w:val="0000FF"/>
                  <w:u w:val="single"/>
                </w:rPr>
                <w:t>https://m.edsoo.ru/83513af2</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63</w:t>
            </w:r>
          </w:p>
        </w:tc>
        <w:tc>
          <w:tcPr>
            <w:tcW w:w="3969" w:type="dxa"/>
            <w:tcMar>
              <w:top w:w="50" w:type="dxa"/>
              <w:left w:w="100" w:type="dxa"/>
            </w:tcMar>
            <w:vAlign w:val="center"/>
          </w:tcPr>
          <w:p>
            <w:pPr>
              <w:spacing w:after="0"/>
              <w:ind w:left="135"/>
            </w:pPr>
            <w:r>
              <w:rPr>
                <w:rFonts w:ascii="Times New Roman" w:hAnsi="Times New Roman"/>
                <w:color w:val="000000"/>
                <w:sz w:val="24"/>
              </w:rPr>
              <w:t>Родная страна и страны изучаемого языка (описание характера литературных героев)</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65">
              <w:r>
                <w:rPr>
                  <w:rFonts w:ascii="Times New Roman" w:hAnsi="Times New Roman"/>
                  <w:color w:val="0000FF"/>
                  <w:u w:val="single"/>
                </w:rPr>
                <w:t>https://m.edsoo.ru/835137aa</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64</w:t>
            </w:r>
          </w:p>
        </w:tc>
        <w:tc>
          <w:tcPr>
            <w:tcW w:w="3969" w:type="dxa"/>
            <w:tcMar>
              <w:top w:w="50" w:type="dxa"/>
              <w:left w:w="100" w:type="dxa"/>
            </w:tcMar>
            <w:vAlign w:val="center"/>
          </w:tcPr>
          <w:p>
            <w:pPr>
              <w:spacing w:after="0"/>
              <w:ind w:left="135"/>
            </w:pPr>
            <w:r>
              <w:rPr>
                <w:rFonts w:ascii="Times New Roman" w:hAnsi="Times New Roman"/>
                <w:color w:val="000000"/>
                <w:sz w:val="24"/>
              </w:rPr>
              <w:t>Родная страна и страны изучаемого языка (популярная еда в разных странах)</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65</w:t>
            </w:r>
          </w:p>
        </w:tc>
        <w:tc>
          <w:tcPr>
            <w:tcW w:w="3969" w:type="dxa"/>
            <w:tcMar>
              <w:top w:w="50" w:type="dxa"/>
              <w:left w:w="100" w:type="dxa"/>
            </w:tcMar>
            <w:vAlign w:val="center"/>
          </w:tcPr>
          <w:p>
            <w:pPr>
              <w:spacing w:after="0"/>
              <w:ind w:left="135"/>
            </w:pPr>
            <w:r>
              <w:rPr>
                <w:rFonts w:ascii="Times New Roman" w:hAnsi="Times New Roman"/>
                <w:color w:val="000000"/>
                <w:sz w:val="24"/>
              </w:rPr>
              <w:t>Родная страна и страны изучаемого языка (праздники и традиции России)</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66">
              <w:r>
                <w:rPr>
                  <w:rFonts w:ascii="Times New Roman" w:hAnsi="Times New Roman"/>
                  <w:color w:val="0000FF"/>
                  <w:u w:val="single"/>
                </w:rPr>
                <w:t>https://m.edsoo.ru/83513c50</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66</w:t>
            </w:r>
          </w:p>
        </w:tc>
        <w:tc>
          <w:tcPr>
            <w:tcW w:w="3969" w:type="dxa"/>
            <w:tcMar>
              <w:top w:w="50" w:type="dxa"/>
              <w:left w:w="100" w:type="dxa"/>
            </w:tcMar>
            <w:vAlign w:val="center"/>
          </w:tcPr>
          <w:p>
            <w:pPr>
              <w:spacing w:after="0"/>
              <w:ind w:left="135"/>
            </w:pPr>
            <w:r>
              <w:rPr>
                <w:rFonts w:ascii="Times New Roman" w:hAnsi="Times New Roman"/>
                <w:color w:val="000000"/>
                <w:sz w:val="24"/>
              </w:rPr>
              <w:t>Родная страна и страны изучаемого языка (праздники и традиции стран изучаемого языка)</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67">
              <w:r>
                <w:rPr>
                  <w:rFonts w:ascii="Times New Roman" w:hAnsi="Times New Roman"/>
                  <w:color w:val="0000FF"/>
                  <w:u w:val="single"/>
                </w:rPr>
                <w:t>https://m.edsoo.ru/835149fc</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67</w:t>
            </w:r>
          </w:p>
        </w:tc>
        <w:tc>
          <w:tcPr>
            <w:tcW w:w="3969" w:type="dxa"/>
            <w:tcMar>
              <w:top w:w="50" w:type="dxa"/>
              <w:left w:w="100" w:type="dxa"/>
            </w:tcMar>
            <w:vAlign w:val="center"/>
          </w:tcPr>
          <w:p>
            <w:pPr>
              <w:spacing w:after="0"/>
              <w:ind w:left="135"/>
            </w:pPr>
            <w:r>
              <w:rPr>
                <w:rFonts w:ascii="Times New Roman" w:hAnsi="Times New Roman"/>
                <w:color w:val="000000"/>
                <w:sz w:val="24"/>
              </w:rPr>
              <w:t>Обобщение по теме «Родная страна и страны изучаемого языка»</w:t>
            </w:r>
          </w:p>
        </w:tc>
        <w:tc>
          <w:tcPr>
            <w:tcW w:w="95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73" w:type="dxa"/>
            <w:tcMar>
              <w:top w:w="50" w:type="dxa"/>
              <w:left w:w="100" w:type="dxa"/>
            </w:tcMar>
            <w:vAlign w:val="center"/>
          </w:tcPr>
          <w:p>
            <w:pPr>
              <w:spacing w:after="0"/>
              <w:ind w:left="135"/>
              <w:jc w:val="center"/>
            </w:pP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68">
              <w:r>
                <w:rPr>
                  <w:rFonts w:ascii="Times New Roman" w:hAnsi="Times New Roman"/>
                  <w:color w:val="0000FF"/>
                  <w:u w:val="single"/>
                </w:rPr>
                <w:t>https://m.edsoo.ru/83514baa</w:t>
              </w:r>
            </w:hyperlink>
          </w:p>
        </w:tc>
      </w:tr>
      <w:tr>
        <w:trPr>
          <w:trHeight w:val="144"/>
          <w:tblCellSpacing w:w="20" w:type="nil"/>
        </w:trPr>
        <w:tc>
          <w:tcPr>
            <w:tcW w:w="449" w:type="dxa"/>
            <w:tcMar>
              <w:top w:w="50" w:type="dxa"/>
              <w:left w:w="100" w:type="dxa"/>
            </w:tcMar>
            <w:vAlign w:val="center"/>
          </w:tcPr>
          <w:p>
            <w:pPr>
              <w:spacing w:after="0"/>
            </w:pPr>
            <w:r>
              <w:rPr>
                <w:rFonts w:ascii="Times New Roman" w:hAnsi="Times New Roman"/>
                <w:color w:val="000000"/>
                <w:sz w:val="24"/>
              </w:rPr>
              <w:t>68</w:t>
            </w:r>
          </w:p>
        </w:tc>
        <w:tc>
          <w:tcPr>
            <w:tcW w:w="3969" w:type="dxa"/>
            <w:tcMar>
              <w:top w:w="50" w:type="dxa"/>
              <w:left w:w="100" w:type="dxa"/>
            </w:tcMar>
            <w:vAlign w:val="center"/>
          </w:tcPr>
          <w:p>
            <w:pPr>
              <w:spacing w:after="0"/>
              <w:ind w:left="135"/>
            </w:pPr>
            <w:r>
              <w:rPr>
                <w:rFonts w:ascii="Times New Roman" w:hAnsi="Times New Roman"/>
                <w:color w:val="000000"/>
                <w:sz w:val="24"/>
              </w:rPr>
              <w:t xml:space="preserve">Контроль по теме «Родная страна и страны </w:t>
            </w:r>
            <w:r>
              <w:rPr>
                <w:rFonts w:ascii="Times New Roman" w:hAnsi="Times New Roman"/>
                <w:color w:val="000000"/>
                <w:sz w:val="24"/>
              </w:rPr>
              <w:lastRenderedPageBreak/>
              <w:t>изучаемого языка»</w:t>
            </w:r>
          </w:p>
        </w:tc>
        <w:tc>
          <w:tcPr>
            <w:tcW w:w="954" w:type="dxa"/>
            <w:tcMar>
              <w:top w:w="50" w:type="dxa"/>
              <w:left w:w="100" w:type="dxa"/>
            </w:tcMar>
            <w:vAlign w:val="center"/>
          </w:tcPr>
          <w:p>
            <w:pPr>
              <w:spacing w:after="0"/>
              <w:ind w:left="135"/>
              <w:jc w:val="center"/>
            </w:pPr>
            <w:r>
              <w:rPr>
                <w:rFonts w:ascii="Times New Roman" w:hAnsi="Times New Roman"/>
                <w:color w:val="000000"/>
                <w:sz w:val="24"/>
              </w:rPr>
              <w:lastRenderedPageBreak/>
              <w:t xml:space="preserve">1 </w:t>
            </w:r>
          </w:p>
        </w:tc>
        <w:tc>
          <w:tcPr>
            <w:tcW w:w="1673"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762" w:type="dxa"/>
            <w:tcMar>
              <w:top w:w="50" w:type="dxa"/>
              <w:left w:w="100" w:type="dxa"/>
            </w:tcMar>
            <w:vAlign w:val="center"/>
          </w:tcPr>
          <w:p>
            <w:pPr>
              <w:spacing w:after="0"/>
              <w:ind w:left="135"/>
              <w:jc w:val="center"/>
            </w:pPr>
          </w:p>
        </w:tc>
        <w:tc>
          <w:tcPr>
            <w:tcW w:w="2121" w:type="dxa"/>
            <w:tcMar>
              <w:top w:w="50" w:type="dxa"/>
              <w:left w:w="100" w:type="dxa"/>
            </w:tcMar>
            <w:vAlign w:val="center"/>
          </w:tcPr>
          <w:p>
            <w:pPr>
              <w:spacing w:after="0"/>
              <w:ind w:left="135"/>
            </w:pPr>
            <w:r>
              <w:rPr>
                <w:rFonts w:ascii="Times New Roman" w:hAnsi="Times New Roman"/>
                <w:color w:val="000000"/>
                <w:sz w:val="24"/>
              </w:rPr>
              <w:t xml:space="preserve">Библиотека ЦОК </w:t>
            </w:r>
            <w:hyperlink r:id="rId169">
              <w:r>
                <w:rPr>
                  <w:rFonts w:ascii="Times New Roman" w:hAnsi="Times New Roman"/>
                  <w:color w:val="0000FF"/>
                  <w:u w:val="single"/>
                </w:rPr>
                <w:t>https://m.edsoo.ru/83514baa</w:t>
              </w:r>
            </w:hyperlink>
          </w:p>
        </w:tc>
      </w:tr>
      <w:tr>
        <w:trPr>
          <w:trHeight w:val="144"/>
          <w:tblCellSpacing w:w="20" w:type="nil"/>
        </w:trPr>
        <w:tc>
          <w:tcPr>
            <w:tcW w:w="0" w:type="auto"/>
            <w:gridSpan w:val="2"/>
            <w:tcMar>
              <w:top w:w="50" w:type="dxa"/>
              <w:left w:w="100" w:type="dxa"/>
            </w:tcMar>
            <w:vAlign w:val="center"/>
          </w:tcPr>
          <w:p>
            <w:pPr>
              <w:spacing w:after="0"/>
              <w:ind w:left="135"/>
            </w:pPr>
            <w:r>
              <w:rPr>
                <w:rFonts w:ascii="Times New Roman" w:hAnsi="Times New Roman"/>
                <w:color w:val="000000"/>
                <w:sz w:val="24"/>
              </w:rPr>
              <w:lastRenderedPageBreak/>
              <w:t>ОБЩЕЕ КОЛИЧЕСТВО ЧАСОВ ПО ПРОГРАММЕ</w:t>
            </w:r>
          </w:p>
        </w:tc>
        <w:tc>
          <w:tcPr>
            <w:tcW w:w="1500" w:type="dxa"/>
            <w:tcMar>
              <w:top w:w="50" w:type="dxa"/>
              <w:left w:w="100" w:type="dxa"/>
            </w:tcMar>
            <w:vAlign w:val="center"/>
          </w:tcPr>
          <w:p>
            <w:pPr>
              <w:spacing w:after="0"/>
              <w:ind w:left="135"/>
              <w:jc w:val="center"/>
            </w:pPr>
            <w:r>
              <w:rPr>
                <w:rFonts w:ascii="Times New Roman" w:hAnsi="Times New Roman"/>
                <w:color w:val="000000"/>
                <w:sz w:val="24"/>
              </w:rPr>
              <w:t xml:space="preserve">68 </w:t>
            </w:r>
          </w:p>
        </w:tc>
        <w:tc>
          <w:tcPr>
            <w:tcW w:w="1673" w:type="dxa"/>
            <w:tcMar>
              <w:top w:w="50" w:type="dxa"/>
              <w:left w:w="100" w:type="dxa"/>
            </w:tcMar>
            <w:vAlign w:val="center"/>
          </w:tcPr>
          <w:p>
            <w:pPr>
              <w:spacing w:after="0"/>
              <w:ind w:left="135"/>
              <w:jc w:val="center"/>
            </w:pPr>
            <w:r>
              <w:rPr>
                <w:rFonts w:ascii="Times New Roman" w:hAnsi="Times New Roman"/>
                <w:color w:val="000000"/>
                <w:sz w:val="24"/>
              </w:rPr>
              <w:t xml:space="preserve"> 4 </w:t>
            </w:r>
          </w:p>
        </w:tc>
        <w:tc>
          <w:tcPr>
            <w:tcW w:w="1762" w:type="dxa"/>
            <w:tcMar>
              <w:top w:w="50" w:type="dxa"/>
              <w:left w:w="100" w:type="dxa"/>
            </w:tcMar>
            <w:vAlign w:val="center"/>
          </w:tcPr>
          <w:p>
            <w:pPr>
              <w:spacing w:after="0"/>
              <w:ind w:left="135"/>
              <w:jc w:val="center"/>
            </w:pPr>
            <w:r>
              <w:rPr>
                <w:rFonts w:ascii="Times New Roman" w:hAnsi="Times New Roman"/>
                <w:color w:val="000000"/>
                <w:sz w:val="24"/>
              </w:rPr>
              <w:t xml:space="preserve"> 0 </w:t>
            </w:r>
          </w:p>
        </w:tc>
        <w:tc>
          <w:tcPr>
            <w:tcW w:w="0" w:type="auto"/>
            <w:tcMar>
              <w:top w:w="50" w:type="dxa"/>
              <w:left w:w="100" w:type="dxa"/>
            </w:tcMar>
            <w:vAlign w:val="center"/>
          </w:tcPr>
          <w:p/>
        </w:tc>
      </w:tr>
    </w:tbl>
    <w:p>
      <w:pPr>
        <w:sectPr>
          <w:pgSz w:w="16383" w:h="11906" w:orient="landscape"/>
          <w:pgMar w:top="1134" w:right="850" w:bottom="1134" w:left="1701" w:header="720" w:footer="720" w:gutter="0"/>
          <w:cols w:space="720"/>
        </w:sectPr>
      </w:pPr>
    </w:p>
    <w:p>
      <w:pPr>
        <w:sectPr>
          <w:pgSz w:w="16383" w:h="11906" w:orient="landscape"/>
          <w:pgMar w:top="1134" w:right="850" w:bottom="1134" w:left="1701" w:header="720" w:footer="720" w:gutter="0"/>
          <w:cols w:space="720"/>
        </w:sectPr>
      </w:pPr>
    </w:p>
    <w:p>
      <w:pPr>
        <w:spacing w:after="0"/>
        <w:ind w:left="120"/>
      </w:pPr>
      <w:bookmarkStart w:id="14" w:name="block-5120178"/>
      <w:bookmarkEnd w:id="13"/>
      <w:r>
        <w:rPr>
          <w:rFonts w:ascii="Times New Roman" w:hAnsi="Times New Roman"/>
          <w:b/>
          <w:color w:val="000000"/>
          <w:sz w:val="28"/>
        </w:rPr>
        <w:lastRenderedPageBreak/>
        <w:t>УЧЕБНО-МЕТОДИЧЕСКОЕ ОБЕСПЕЧЕНИЕ ОБРАЗОВАТЕЛЬНОГО ПРОЦЕССА</w:t>
      </w:r>
    </w:p>
    <w:p>
      <w:pPr>
        <w:spacing w:after="0" w:line="480" w:lineRule="auto"/>
        <w:ind w:left="120"/>
      </w:pPr>
      <w:r>
        <w:rPr>
          <w:rFonts w:ascii="Times New Roman" w:hAnsi="Times New Roman"/>
          <w:b/>
          <w:color w:val="000000"/>
          <w:sz w:val="28"/>
        </w:rPr>
        <w:t>ОБЯЗАТЕЛЬНЫЕ УЧЕБНЫЕ МАТЕРИАЛЫ ДЛЯ УЧЕНИКА</w:t>
      </w:r>
    </w:p>
    <w:p>
      <w:pPr>
        <w:spacing w:after="0" w:line="480" w:lineRule="auto"/>
        <w:ind w:left="120"/>
      </w:pPr>
      <w:r>
        <w:rPr>
          <w:rFonts w:ascii="Times New Roman" w:hAnsi="Times New Roman"/>
          <w:color w:val="000000"/>
          <w:sz w:val="28"/>
        </w:rPr>
        <w:t>​‌‌​</w:t>
      </w:r>
    </w:p>
    <w:p>
      <w:pPr>
        <w:spacing w:after="0" w:line="480" w:lineRule="auto"/>
        <w:ind w:left="120"/>
      </w:pPr>
      <w:r>
        <w:rPr>
          <w:rFonts w:ascii="Times New Roman" w:hAnsi="Times New Roman"/>
          <w:color w:val="000000"/>
          <w:sz w:val="28"/>
        </w:rPr>
        <w:t>​‌‌</w:t>
      </w:r>
    </w:p>
    <w:p>
      <w:pPr>
        <w:spacing w:after="0"/>
        <w:ind w:left="120"/>
      </w:pPr>
      <w:r>
        <w:rPr>
          <w:rFonts w:ascii="Times New Roman" w:hAnsi="Times New Roman"/>
          <w:color w:val="000000"/>
          <w:sz w:val="28"/>
        </w:rPr>
        <w:t>​</w:t>
      </w:r>
    </w:p>
    <w:p>
      <w:pPr>
        <w:spacing w:after="0" w:line="480" w:lineRule="auto"/>
        <w:ind w:left="120"/>
      </w:pPr>
      <w:r>
        <w:rPr>
          <w:rFonts w:ascii="Times New Roman" w:hAnsi="Times New Roman"/>
          <w:b/>
          <w:color w:val="000000"/>
          <w:sz w:val="28"/>
        </w:rPr>
        <w:t>МЕТОДИЧЕСКИЕ МАТЕРИАЛЫ ДЛЯ УЧИТЕЛЯ</w:t>
      </w:r>
    </w:p>
    <w:p>
      <w:pPr>
        <w:spacing w:after="0" w:line="480" w:lineRule="auto"/>
        <w:ind w:left="120"/>
      </w:pPr>
      <w:r>
        <w:rPr>
          <w:rFonts w:ascii="Times New Roman" w:hAnsi="Times New Roman"/>
          <w:color w:val="000000"/>
          <w:sz w:val="28"/>
        </w:rPr>
        <w:t>​‌‌​</w:t>
      </w:r>
    </w:p>
    <w:p>
      <w:pPr>
        <w:spacing w:after="0"/>
        <w:ind w:left="120"/>
      </w:pPr>
    </w:p>
    <w:p>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pPr>
        <w:sectPr>
          <w:pgSz w:w="11906" w:h="16383"/>
          <w:pgMar w:top="1134" w:right="850" w:bottom="1134" w:left="1701" w:header="720" w:footer="720" w:gutter="0"/>
          <w:cols w:space="720"/>
        </w:sectPr>
      </w:pPr>
    </w:p>
    <w:bookmarkEnd w:id="14"/>
    <w:p/>
    <w:sectPr>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36C4F"/>
    <w:multiLevelType w:val="multilevel"/>
    <w:tmpl w:val="9D4007B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0C26C5"/>
    <w:multiLevelType w:val="multilevel"/>
    <w:tmpl w:val="35A8EB2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D1F577D"/>
    <w:multiLevelType w:val="multilevel"/>
    <w:tmpl w:val="45D6AF3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CF72AFE"/>
    <w:multiLevelType w:val="multilevel"/>
    <w:tmpl w:val="05A8487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EB90CAE"/>
    <w:multiLevelType w:val="multilevel"/>
    <w:tmpl w:val="2D30D66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9725FC6"/>
    <w:multiLevelType w:val="multilevel"/>
    <w:tmpl w:val="1032AF7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29721AD"/>
    <w:multiLevelType w:val="multilevel"/>
    <w:tmpl w:val="51A0E1F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3B632A4"/>
    <w:multiLevelType w:val="multilevel"/>
    <w:tmpl w:val="09C89A1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6596785"/>
    <w:multiLevelType w:val="multilevel"/>
    <w:tmpl w:val="548CE78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DA30509"/>
    <w:multiLevelType w:val="multilevel"/>
    <w:tmpl w:val="96D6F3A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76D5157B"/>
    <w:multiLevelType w:val="multilevel"/>
    <w:tmpl w:val="AA6A4E0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7705DE1"/>
    <w:multiLevelType w:val="multilevel"/>
    <w:tmpl w:val="B768B9E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78720420"/>
    <w:multiLevelType w:val="multilevel"/>
    <w:tmpl w:val="00F4D31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A2241CE"/>
    <w:multiLevelType w:val="multilevel"/>
    <w:tmpl w:val="8E8CF69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B303519"/>
    <w:multiLevelType w:val="multilevel"/>
    <w:tmpl w:val="8930678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D770CC2"/>
    <w:multiLevelType w:val="multilevel"/>
    <w:tmpl w:val="3752D1A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8"/>
  </w:num>
  <w:num w:numId="3">
    <w:abstractNumId w:val="6"/>
  </w:num>
  <w:num w:numId="4">
    <w:abstractNumId w:val="15"/>
  </w:num>
  <w:num w:numId="5">
    <w:abstractNumId w:val="4"/>
  </w:num>
  <w:num w:numId="6">
    <w:abstractNumId w:val="11"/>
  </w:num>
  <w:num w:numId="7">
    <w:abstractNumId w:val="1"/>
  </w:num>
  <w:num w:numId="8">
    <w:abstractNumId w:val="14"/>
  </w:num>
  <w:num w:numId="9">
    <w:abstractNumId w:val="9"/>
  </w:num>
  <w:num w:numId="10">
    <w:abstractNumId w:val="13"/>
  </w:num>
  <w:num w:numId="11">
    <w:abstractNumId w:val="5"/>
  </w:num>
  <w:num w:numId="12">
    <w:abstractNumId w:val="0"/>
  </w:num>
  <w:num w:numId="13">
    <w:abstractNumId w:val="3"/>
  </w:num>
  <w:num w:numId="14">
    <w:abstractNumId w:val="7"/>
  </w:num>
  <w:num w:numId="15">
    <w:abstractNumId w:val="10"/>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pPr>
      <w:tabs>
        <w:tab w:val="center" w:pos="4680"/>
        <w:tab w:val="right" w:pos="9360"/>
      </w:tabs>
    </w:pPr>
  </w:style>
  <w:style w:type="character" w:customStyle="1" w:styleId="a4">
    <w:name w:val="Верхний колонтитул Знак"/>
    <w:basedOn w:val="a0"/>
    <w:link w:val="a3"/>
    <w:uiPriority w:val="99"/>
  </w:style>
  <w:style w:type="character" w:customStyle="1" w:styleId="10">
    <w:name w:val="Заголовок 1 Знак"/>
    <w:basedOn w:val="a0"/>
    <w:link w:val="1"/>
    <w:uiPriority w:val="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Pr>
      <w:rFonts w:asciiTheme="majorHAnsi" w:eastAsiaTheme="majorEastAsia" w:hAnsiTheme="majorHAnsi" w:cstheme="majorBidi"/>
      <w:b/>
      <w:bCs/>
      <w:i/>
      <w:iCs/>
      <w:color w:val="4F81BD" w:themeColor="accent1"/>
    </w:rPr>
  </w:style>
  <w:style w:type="paragraph" w:styleId="a5">
    <w:name w:val="Normal Indent"/>
    <w:basedOn w:val="a"/>
    <w:uiPriority w:val="99"/>
    <w:unhideWhenUsed/>
    <w:pPr>
      <w:ind w:left="720"/>
    </w:pPr>
  </w:style>
  <w:style w:type="paragraph" w:styleId="a6">
    <w:name w:val="Subtitle"/>
    <w:basedOn w:val="a"/>
    <w:next w:val="a"/>
    <w:link w:val="a7"/>
    <w:uiPriority w:val="11"/>
    <w:qFormat/>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pPr>
      <w:spacing w:line="240" w:lineRule="auto"/>
    </w:pPr>
    <w:rPr>
      <w:b/>
      <w:bCs/>
      <w:color w:val="4F81BD" w:themeColor="accent1"/>
      <w:sz w:val="18"/>
      <w:szCs w:val="18"/>
    </w:rPr>
  </w:style>
  <w:style w:type="paragraph" w:styleId="ae">
    <w:name w:val="Balloon Text"/>
    <w:basedOn w:val="a"/>
    <w:link w:val="af"/>
    <w:uiPriority w:val="99"/>
    <w:semiHidden/>
    <w:unhideWhenUse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pPr>
      <w:tabs>
        <w:tab w:val="center" w:pos="4680"/>
        <w:tab w:val="right" w:pos="9360"/>
      </w:tabs>
    </w:pPr>
  </w:style>
  <w:style w:type="character" w:customStyle="1" w:styleId="a4">
    <w:name w:val="Верхний колонтитул Знак"/>
    <w:basedOn w:val="a0"/>
    <w:link w:val="a3"/>
    <w:uiPriority w:val="99"/>
  </w:style>
  <w:style w:type="character" w:customStyle="1" w:styleId="10">
    <w:name w:val="Заголовок 1 Знак"/>
    <w:basedOn w:val="a0"/>
    <w:link w:val="1"/>
    <w:uiPriority w:val="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Pr>
      <w:rFonts w:asciiTheme="majorHAnsi" w:eastAsiaTheme="majorEastAsia" w:hAnsiTheme="majorHAnsi" w:cstheme="majorBidi"/>
      <w:b/>
      <w:bCs/>
      <w:i/>
      <w:iCs/>
      <w:color w:val="4F81BD" w:themeColor="accent1"/>
    </w:rPr>
  </w:style>
  <w:style w:type="paragraph" w:styleId="a5">
    <w:name w:val="Normal Indent"/>
    <w:basedOn w:val="a"/>
    <w:uiPriority w:val="99"/>
    <w:unhideWhenUsed/>
    <w:pPr>
      <w:ind w:left="720"/>
    </w:pPr>
  </w:style>
  <w:style w:type="paragraph" w:styleId="a6">
    <w:name w:val="Subtitle"/>
    <w:basedOn w:val="a"/>
    <w:next w:val="a"/>
    <w:link w:val="a7"/>
    <w:uiPriority w:val="11"/>
    <w:qFormat/>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pPr>
      <w:spacing w:line="240" w:lineRule="auto"/>
    </w:pPr>
    <w:rPr>
      <w:b/>
      <w:bCs/>
      <w:color w:val="4F81BD" w:themeColor="accent1"/>
      <w:sz w:val="18"/>
      <w:szCs w:val="18"/>
    </w:rPr>
  </w:style>
  <w:style w:type="paragraph" w:styleId="ae">
    <w:name w:val="Balloon Text"/>
    <w:basedOn w:val="a"/>
    <w:link w:val="af"/>
    <w:uiPriority w:val="99"/>
    <w:semiHidden/>
    <w:unhideWhenUse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7568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1518" TargetMode="External"/><Relationship Id="rId117" Type="http://schemas.openxmlformats.org/officeDocument/2006/relationships/hyperlink" Target="https://m.edsoo.ru/7f45002e" TargetMode="External"/><Relationship Id="rId21" Type="http://schemas.openxmlformats.org/officeDocument/2006/relationships/hyperlink" Target="https://m.edsoo.ru/7f411518" TargetMode="External"/><Relationship Id="rId42" Type="http://schemas.openxmlformats.org/officeDocument/2006/relationships/hyperlink" Target="https://m.edsoo.ru/7f412652" TargetMode="External"/><Relationship Id="rId47" Type="http://schemas.openxmlformats.org/officeDocument/2006/relationships/hyperlink" Target="https://m.edsoo.ru/7f412652" TargetMode="External"/><Relationship Id="rId63" Type="http://schemas.openxmlformats.org/officeDocument/2006/relationships/hyperlink" Target="https://m.edsoo.ru/7f446272" TargetMode="External"/><Relationship Id="rId68" Type="http://schemas.openxmlformats.org/officeDocument/2006/relationships/hyperlink" Target="https://m.edsoo.ru/7f447ae6" TargetMode="External"/><Relationship Id="rId84" Type="http://schemas.openxmlformats.org/officeDocument/2006/relationships/hyperlink" Target="https://m.edsoo.ru/7f449666" TargetMode="External"/><Relationship Id="rId89" Type="http://schemas.openxmlformats.org/officeDocument/2006/relationships/hyperlink" Target="https://m.edsoo.ru/7f449fc6" TargetMode="External"/><Relationship Id="rId112" Type="http://schemas.openxmlformats.org/officeDocument/2006/relationships/hyperlink" Target="https://m.edsoo.ru/7f44e5a8" TargetMode="External"/><Relationship Id="rId133" Type="http://schemas.openxmlformats.org/officeDocument/2006/relationships/hyperlink" Target="https://m.edsoo.ru/7f452c8e" TargetMode="External"/><Relationship Id="rId138" Type="http://schemas.openxmlformats.org/officeDocument/2006/relationships/hyperlink" Target="https://m.edsoo.ru/7f45327e" TargetMode="External"/><Relationship Id="rId154" Type="http://schemas.openxmlformats.org/officeDocument/2006/relationships/hyperlink" Target="https://m.edsoo.ru/835116ee" TargetMode="External"/><Relationship Id="rId159" Type="http://schemas.openxmlformats.org/officeDocument/2006/relationships/hyperlink" Target="https://m.edsoo.ru/83513426" TargetMode="External"/><Relationship Id="rId170" Type="http://schemas.openxmlformats.org/officeDocument/2006/relationships/fontTable" Target="fontTable.xml"/><Relationship Id="rId16" Type="http://schemas.openxmlformats.org/officeDocument/2006/relationships/hyperlink" Target="https://m.edsoo.ru/7f411518" TargetMode="External"/><Relationship Id="rId107" Type="http://schemas.openxmlformats.org/officeDocument/2006/relationships/hyperlink" Target="https://m.edsoo.ru/7f44cc80" TargetMode="External"/><Relationship Id="rId11" Type="http://schemas.openxmlformats.org/officeDocument/2006/relationships/hyperlink" Target="https://m.edsoo.ru/7f411518" TargetMode="External"/><Relationship Id="rId32" Type="http://schemas.openxmlformats.org/officeDocument/2006/relationships/hyperlink" Target="https://m.edsoo.ru/7f412652" TargetMode="External"/><Relationship Id="rId37" Type="http://schemas.openxmlformats.org/officeDocument/2006/relationships/hyperlink" Target="https://m.edsoo.ru/7f412652" TargetMode="External"/><Relationship Id="rId53" Type="http://schemas.openxmlformats.org/officeDocument/2006/relationships/hyperlink" Target="https://m.edsoo.ru/7f412652" TargetMode="External"/><Relationship Id="rId58" Type="http://schemas.openxmlformats.org/officeDocument/2006/relationships/hyperlink" Target="https://m.edsoo.ru/7f44594e" TargetMode="External"/><Relationship Id="rId74" Type="http://schemas.openxmlformats.org/officeDocument/2006/relationships/hyperlink" Target="https://m.edsoo.ru/7f448d10" TargetMode="External"/><Relationship Id="rId79" Type="http://schemas.openxmlformats.org/officeDocument/2006/relationships/hyperlink" Target="https://m.edsoo.ru/7f448eb4" TargetMode="External"/><Relationship Id="rId102" Type="http://schemas.openxmlformats.org/officeDocument/2006/relationships/hyperlink" Target="https://m.edsoo.ru/7f44c0b4" TargetMode="External"/><Relationship Id="rId123" Type="http://schemas.openxmlformats.org/officeDocument/2006/relationships/hyperlink" Target="https://m.edsoo.ru/7f451406" TargetMode="External"/><Relationship Id="rId128" Type="http://schemas.openxmlformats.org/officeDocument/2006/relationships/hyperlink" Target="https://m.edsoo.ru/7f451f46" TargetMode="External"/><Relationship Id="rId144" Type="http://schemas.openxmlformats.org/officeDocument/2006/relationships/hyperlink" Target="https://m.edsoo.ru/835103d4" TargetMode="External"/><Relationship Id="rId149" Type="http://schemas.openxmlformats.org/officeDocument/2006/relationships/hyperlink" Target="https://m.edsoo.ru/83512648" TargetMode="External"/><Relationship Id="rId5" Type="http://schemas.openxmlformats.org/officeDocument/2006/relationships/webSettings" Target="webSettings.xml"/><Relationship Id="rId90" Type="http://schemas.openxmlformats.org/officeDocument/2006/relationships/hyperlink" Target="https://m.edsoo.ru/7f44a19c" TargetMode="External"/><Relationship Id="rId95" Type="http://schemas.openxmlformats.org/officeDocument/2006/relationships/hyperlink" Target="https://m.edsoo.ru/7f44bd6c" TargetMode="External"/><Relationship Id="rId160" Type="http://schemas.openxmlformats.org/officeDocument/2006/relationships/hyperlink" Target="https://m.edsoo.ru/8351394e" TargetMode="External"/><Relationship Id="rId165" Type="http://schemas.openxmlformats.org/officeDocument/2006/relationships/hyperlink" Target="https://m.edsoo.ru/835137aa" TargetMode="External"/><Relationship Id="rId22" Type="http://schemas.openxmlformats.org/officeDocument/2006/relationships/hyperlink" Target="https://m.edsoo.ru/7f411518" TargetMode="External"/><Relationship Id="rId27" Type="http://schemas.openxmlformats.org/officeDocument/2006/relationships/hyperlink" Target="https://m.edsoo.ru/7f411518" TargetMode="External"/><Relationship Id="rId43" Type="http://schemas.openxmlformats.org/officeDocument/2006/relationships/hyperlink" Target="https://m.edsoo.ru/7f412652" TargetMode="External"/><Relationship Id="rId48" Type="http://schemas.openxmlformats.org/officeDocument/2006/relationships/hyperlink" Target="https://m.edsoo.ru/7f412652" TargetMode="External"/><Relationship Id="rId64" Type="http://schemas.openxmlformats.org/officeDocument/2006/relationships/hyperlink" Target="https://m.edsoo.ru/7f44741a" TargetMode="External"/><Relationship Id="rId69" Type="http://schemas.openxmlformats.org/officeDocument/2006/relationships/hyperlink" Target="https://m.edsoo.ru/7f447ea6" TargetMode="External"/><Relationship Id="rId113" Type="http://schemas.openxmlformats.org/officeDocument/2006/relationships/hyperlink" Target="https://m.edsoo.ru/7f44e832" TargetMode="External"/><Relationship Id="rId118" Type="http://schemas.openxmlformats.org/officeDocument/2006/relationships/hyperlink" Target="https://m.edsoo.ru/7f4501b4" TargetMode="External"/><Relationship Id="rId134" Type="http://schemas.openxmlformats.org/officeDocument/2006/relationships/hyperlink" Target="https://m.edsoo.ru/7f4530bc" TargetMode="External"/><Relationship Id="rId139" Type="http://schemas.openxmlformats.org/officeDocument/2006/relationships/hyperlink" Target="https://m.edsoo.ru/7f453422" TargetMode="External"/><Relationship Id="rId80" Type="http://schemas.openxmlformats.org/officeDocument/2006/relationships/hyperlink" Target="https://m.edsoo.ru/7f448eb4" TargetMode="External"/><Relationship Id="rId85" Type="http://schemas.openxmlformats.org/officeDocument/2006/relationships/hyperlink" Target="https://m.edsoo.ru/7f449800" TargetMode="External"/><Relationship Id="rId150" Type="http://schemas.openxmlformats.org/officeDocument/2006/relationships/hyperlink" Target="https://m.edsoo.ru/835113b0" TargetMode="External"/><Relationship Id="rId155" Type="http://schemas.openxmlformats.org/officeDocument/2006/relationships/hyperlink" Target="https://m.edsoo.ru/83511a40" TargetMode="External"/><Relationship Id="rId171" Type="http://schemas.openxmlformats.org/officeDocument/2006/relationships/theme" Target="theme/theme1.xml"/><Relationship Id="rId12" Type="http://schemas.openxmlformats.org/officeDocument/2006/relationships/hyperlink" Target="https://m.edsoo.ru/7f411518" TargetMode="External"/><Relationship Id="rId17" Type="http://schemas.openxmlformats.org/officeDocument/2006/relationships/hyperlink" Target="https://m.edsoo.ru/7f411518" TargetMode="External"/><Relationship Id="rId33" Type="http://schemas.openxmlformats.org/officeDocument/2006/relationships/hyperlink" Target="https://m.edsoo.ru/7f412652" TargetMode="External"/><Relationship Id="rId38" Type="http://schemas.openxmlformats.org/officeDocument/2006/relationships/hyperlink" Target="https://m.edsoo.ru/7f412652" TargetMode="External"/><Relationship Id="rId59" Type="http://schemas.openxmlformats.org/officeDocument/2006/relationships/hyperlink" Target="https://m.edsoo.ru/7f4465b0" TargetMode="External"/><Relationship Id="rId103" Type="http://schemas.openxmlformats.org/officeDocument/2006/relationships/hyperlink" Target="https://m.edsoo.ru/7f44c276" TargetMode="External"/><Relationship Id="rId108" Type="http://schemas.openxmlformats.org/officeDocument/2006/relationships/hyperlink" Target="https://m.edsoo.ru/7f44d3d8" TargetMode="External"/><Relationship Id="rId124" Type="http://schemas.openxmlformats.org/officeDocument/2006/relationships/hyperlink" Target="https://m.edsoo.ru/7f451406" TargetMode="External"/><Relationship Id="rId129" Type="http://schemas.openxmlformats.org/officeDocument/2006/relationships/hyperlink" Target="https://m.edsoo.ru/7f45241e" TargetMode="External"/><Relationship Id="rId54" Type="http://schemas.openxmlformats.org/officeDocument/2006/relationships/hyperlink" Target="https://m.edsoo.ru/7f412652" TargetMode="External"/><Relationship Id="rId70" Type="http://schemas.openxmlformats.org/officeDocument/2006/relationships/hyperlink" Target="https://m.edsoo.ru/7f44807c" TargetMode="External"/><Relationship Id="rId75" Type="http://schemas.openxmlformats.org/officeDocument/2006/relationships/hyperlink" Target="https://m.edsoo.ru/7f448d10" TargetMode="External"/><Relationship Id="rId91" Type="http://schemas.openxmlformats.org/officeDocument/2006/relationships/hyperlink" Target="https://m.edsoo.ru/7f44a570" TargetMode="External"/><Relationship Id="rId96" Type="http://schemas.openxmlformats.org/officeDocument/2006/relationships/hyperlink" Target="https://m.edsoo.ru/7f44aae8" TargetMode="External"/><Relationship Id="rId140" Type="http://schemas.openxmlformats.org/officeDocument/2006/relationships/hyperlink" Target="https://m.edsoo.ru/7f4535da" TargetMode="External"/><Relationship Id="rId145" Type="http://schemas.openxmlformats.org/officeDocument/2006/relationships/hyperlink" Target="https://m.edsoo.ru/83512080" TargetMode="External"/><Relationship Id="rId161" Type="http://schemas.openxmlformats.org/officeDocument/2006/relationships/hyperlink" Target="https://m.edsoo.ru/835135de" TargetMode="External"/><Relationship Id="rId166" Type="http://schemas.openxmlformats.org/officeDocument/2006/relationships/hyperlink" Target="https://m.edsoo.ru/83513c50" TargetMode="External"/><Relationship Id="rId1" Type="http://schemas.openxmlformats.org/officeDocument/2006/relationships/numbering" Target="numbering.xml"/><Relationship Id="rId6" Type="http://schemas.openxmlformats.org/officeDocument/2006/relationships/image" Target="media/image1.emf"/><Relationship Id="rId15" Type="http://schemas.openxmlformats.org/officeDocument/2006/relationships/hyperlink" Target="https://m.edsoo.ru/7f411518" TargetMode="External"/><Relationship Id="rId23" Type="http://schemas.openxmlformats.org/officeDocument/2006/relationships/hyperlink" Target="https://m.edsoo.ru/7f411518" TargetMode="External"/><Relationship Id="rId28" Type="http://schemas.openxmlformats.org/officeDocument/2006/relationships/hyperlink" Target="https://m.edsoo.ru/7f411518" TargetMode="External"/><Relationship Id="rId36" Type="http://schemas.openxmlformats.org/officeDocument/2006/relationships/hyperlink" Target="https://m.edsoo.ru/7f412652" TargetMode="External"/><Relationship Id="rId49" Type="http://schemas.openxmlformats.org/officeDocument/2006/relationships/hyperlink" Target="https://m.edsoo.ru/7f412652" TargetMode="External"/><Relationship Id="rId57" Type="http://schemas.openxmlformats.org/officeDocument/2006/relationships/hyperlink" Target="https://m.edsoo.ru/7f445692" TargetMode="External"/><Relationship Id="rId106" Type="http://schemas.openxmlformats.org/officeDocument/2006/relationships/hyperlink" Target="https://m.edsoo.ru/7f44cab4" TargetMode="External"/><Relationship Id="rId114" Type="http://schemas.openxmlformats.org/officeDocument/2006/relationships/hyperlink" Target="https://m.edsoo.ru/7f44ef8a" TargetMode="External"/><Relationship Id="rId119" Type="http://schemas.openxmlformats.org/officeDocument/2006/relationships/hyperlink" Target="https://m.edsoo.ru/7f450330" TargetMode="External"/><Relationship Id="rId127" Type="http://schemas.openxmlformats.org/officeDocument/2006/relationships/hyperlink" Target="https://m.edsoo.ru/7f451dac" TargetMode="External"/><Relationship Id="rId10" Type="http://schemas.openxmlformats.org/officeDocument/2006/relationships/hyperlink" Target="https://m.edsoo.ru/7f411518" TargetMode="External"/><Relationship Id="rId31" Type="http://schemas.openxmlformats.org/officeDocument/2006/relationships/hyperlink" Target="https://m.edsoo.ru/7f411518" TargetMode="External"/><Relationship Id="rId44" Type="http://schemas.openxmlformats.org/officeDocument/2006/relationships/hyperlink" Target="https://m.edsoo.ru/7f412652" TargetMode="External"/><Relationship Id="rId52" Type="http://schemas.openxmlformats.org/officeDocument/2006/relationships/hyperlink" Target="https://m.edsoo.ru/7f412652" TargetMode="External"/><Relationship Id="rId60" Type="http://schemas.openxmlformats.org/officeDocument/2006/relationships/hyperlink" Target="https://m.edsoo.ru/7f446b1e" TargetMode="External"/><Relationship Id="rId65" Type="http://schemas.openxmlformats.org/officeDocument/2006/relationships/hyperlink" Target="https://m.edsoo.ru/7f446fd8" TargetMode="External"/><Relationship Id="rId73" Type="http://schemas.openxmlformats.org/officeDocument/2006/relationships/hyperlink" Target="https://m.edsoo.ru/7f448996" TargetMode="External"/><Relationship Id="rId78" Type="http://schemas.openxmlformats.org/officeDocument/2006/relationships/hyperlink" Target="https://m.edsoo.ru/7f44d158" TargetMode="External"/><Relationship Id="rId81" Type="http://schemas.openxmlformats.org/officeDocument/2006/relationships/hyperlink" Target="https://m.edsoo.ru/7f44930a" TargetMode="External"/><Relationship Id="rId86" Type="http://schemas.openxmlformats.org/officeDocument/2006/relationships/hyperlink" Target="https://m.edsoo.ru/7f4499a4" TargetMode="External"/><Relationship Id="rId94" Type="http://schemas.openxmlformats.org/officeDocument/2006/relationships/hyperlink" Target="https://m.edsoo.ru/7f44bb96" TargetMode="External"/><Relationship Id="rId99" Type="http://schemas.openxmlformats.org/officeDocument/2006/relationships/hyperlink" Target="https://m.edsoo.ru/7f44b344" TargetMode="External"/><Relationship Id="rId101" Type="http://schemas.openxmlformats.org/officeDocument/2006/relationships/hyperlink" Target="https://m.edsoo.ru/7f44c0b4" TargetMode="External"/><Relationship Id="rId122" Type="http://schemas.openxmlformats.org/officeDocument/2006/relationships/hyperlink" Target="https://m.edsoo.ru/7f450bdc" TargetMode="External"/><Relationship Id="rId130" Type="http://schemas.openxmlformats.org/officeDocument/2006/relationships/hyperlink" Target="https://m.edsoo.ru/7f4526b2" TargetMode="External"/><Relationship Id="rId135" Type="http://schemas.openxmlformats.org/officeDocument/2006/relationships/hyperlink" Target="https://m.edsoo.ru/7f4529e6" TargetMode="External"/><Relationship Id="rId143" Type="http://schemas.openxmlformats.org/officeDocument/2006/relationships/hyperlink" Target="https://m.edsoo.ru/8351026c" TargetMode="External"/><Relationship Id="rId148" Type="http://schemas.openxmlformats.org/officeDocument/2006/relationships/hyperlink" Target="https://m.edsoo.ru/83512472" TargetMode="External"/><Relationship Id="rId151" Type="http://schemas.openxmlformats.org/officeDocument/2006/relationships/hyperlink" Target="https://m.edsoo.ru/83511568" TargetMode="External"/><Relationship Id="rId156" Type="http://schemas.openxmlformats.org/officeDocument/2006/relationships/hyperlink" Target="https://m.edsoo.ru/83511edc" TargetMode="External"/><Relationship Id="rId164" Type="http://schemas.openxmlformats.org/officeDocument/2006/relationships/hyperlink" Target="https://m.edsoo.ru/83513af2" TargetMode="External"/><Relationship Id="rId169" Type="http://schemas.openxmlformats.org/officeDocument/2006/relationships/hyperlink" Target="https://m.edsoo.ru/83514baa" TargetMode="External"/><Relationship Id="rId4" Type="http://schemas.openxmlformats.org/officeDocument/2006/relationships/settings" Target="settings.xml"/><Relationship Id="rId9" Type="http://schemas.openxmlformats.org/officeDocument/2006/relationships/hyperlink" Target="https://m.edsoo.ru/7f411518" TargetMode="External"/><Relationship Id="rId13" Type="http://schemas.openxmlformats.org/officeDocument/2006/relationships/hyperlink" Target="https://m.edsoo.ru/7f411518" TargetMode="External"/><Relationship Id="rId18" Type="http://schemas.openxmlformats.org/officeDocument/2006/relationships/hyperlink" Target="https://m.edsoo.ru/7f411518" TargetMode="External"/><Relationship Id="rId39" Type="http://schemas.openxmlformats.org/officeDocument/2006/relationships/hyperlink" Target="https://m.edsoo.ru/7f412652" TargetMode="External"/><Relationship Id="rId109" Type="http://schemas.openxmlformats.org/officeDocument/2006/relationships/hyperlink" Target="https://m.edsoo.ru/7f44d8f6" TargetMode="External"/><Relationship Id="rId34" Type="http://schemas.openxmlformats.org/officeDocument/2006/relationships/hyperlink" Target="https://m.edsoo.ru/7f412652" TargetMode="External"/><Relationship Id="rId50" Type="http://schemas.openxmlformats.org/officeDocument/2006/relationships/hyperlink" Target="https://m.edsoo.ru/7f412652" TargetMode="External"/><Relationship Id="rId55" Type="http://schemas.openxmlformats.org/officeDocument/2006/relationships/hyperlink" Target="https://m.edsoo.ru/7f412652" TargetMode="External"/><Relationship Id="rId76" Type="http://schemas.openxmlformats.org/officeDocument/2006/relationships/hyperlink" Target="https://m.edsoo.ru/7f4494b8" TargetMode="External"/><Relationship Id="rId97" Type="http://schemas.openxmlformats.org/officeDocument/2006/relationships/hyperlink" Target="https://m.edsoo.ru/7f44ac8c" TargetMode="External"/><Relationship Id="rId104" Type="http://schemas.openxmlformats.org/officeDocument/2006/relationships/hyperlink" Target="https://m.edsoo.ru/7f44c5fa" TargetMode="External"/><Relationship Id="rId120" Type="http://schemas.openxmlformats.org/officeDocument/2006/relationships/hyperlink" Target="https://m.edsoo.ru/7f451258" TargetMode="External"/><Relationship Id="rId125" Type="http://schemas.openxmlformats.org/officeDocument/2006/relationships/hyperlink" Target="https://m.edsoo.ru/7f451816" TargetMode="External"/><Relationship Id="rId141" Type="http://schemas.openxmlformats.org/officeDocument/2006/relationships/hyperlink" Target="https://m.edsoo.ru/8350fe8e" TargetMode="External"/><Relationship Id="rId146" Type="http://schemas.openxmlformats.org/officeDocument/2006/relationships/hyperlink" Target="https://m.edsoo.ru/835121d4" TargetMode="External"/><Relationship Id="rId167" Type="http://schemas.openxmlformats.org/officeDocument/2006/relationships/hyperlink" Target="https://m.edsoo.ru/835149fc" TargetMode="External"/><Relationship Id="rId7" Type="http://schemas.openxmlformats.org/officeDocument/2006/relationships/oleObject" Target="embeddings/oleObject1.bin"/><Relationship Id="rId71" Type="http://schemas.openxmlformats.org/officeDocument/2006/relationships/hyperlink" Target="https://m.edsoo.ru/7f448202" TargetMode="External"/><Relationship Id="rId92" Type="http://schemas.openxmlformats.org/officeDocument/2006/relationships/hyperlink" Target="https://m.edsoo.ru/7f44a778" TargetMode="External"/><Relationship Id="rId162" Type="http://schemas.openxmlformats.org/officeDocument/2006/relationships/hyperlink" Target="https://m.edsoo.ru/7f4526b2" TargetMode="External"/><Relationship Id="rId2" Type="http://schemas.openxmlformats.org/officeDocument/2006/relationships/styles" Target="styles.xml"/><Relationship Id="rId29" Type="http://schemas.openxmlformats.org/officeDocument/2006/relationships/hyperlink" Target="https://m.edsoo.ru/7f411518" TargetMode="External"/><Relationship Id="rId24" Type="http://schemas.openxmlformats.org/officeDocument/2006/relationships/hyperlink" Target="https://m.edsoo.ru/7f411518" TargetMode="External"/><Relationship Id="rId40" Type="http://schemas.openxmlformats.org/officeDocument/2006/relationships/hyperlink" Target="https://m.edsoo.ru/7f412652" TargetMode="External"/><Relationship Id="rId45" Type="http://schemas.openxmlformats.org/officeDocument/2006/relationships/hyperlink" Target="https://m.edsoo.ru/7f412652" TargetMode="External"/><Relationship Id="rId66" Type="http://schemas.openxmlformats.org/officeDocument/2006/relationships/hyperlink" Target="https://m.edsoo.ru/7f447942" TargetMode="External"/><Relationship Id="rId87" Type="http://schemas.openxmlformats.org/officeDocument/2006/relationships/hyperlink" Target="https://m.edsoo.ru/7f449c6a" TargetMode="External"/><Relationship Id="rId110" Type="http://schemas.openxmlformats.org/officeDocument/2006/relationships/hyperlink" Target="https://m.edsoo.ru/7f44dc70" TargetMode="External"/><Relationship Id="rId115" Type="http://schemas.openxmlformats.org/officeDocument/2006/relationships/hyperlink" Target="https://m.edsoo.ru/7f44f7e6" TargetMode="External"/><Relationship Id="rId131" Type="http://schemas.openxmlformats.org/officeDocument/2006/relationships/hyperlink" Target="https://m.edsoo.ru/7f45284c" TargetMode="External"/><Relationship Id="rId136" Type="http://schemas.openxmlformats.org/officeDocument/2006/relationships/hyperlink" Target="https://m.edsoo.ru/7f452108" TargetMode="External"/><Relationship Id="rId157" Type="http://schemas.openxmlformats.org/officeDocument/2006/relationships/hyperlink" Target="https://m.edsoo.ru/83511edc" TargetMode="External"/><Relationship Id="rId61" Type="http://schemas.openxmlformats.org/officeDocument/2006/relationships/hyperlink" Target="https://m.edsoo.ru/7f445dcc" TargetMode="External"/><Relationship Id="rId82" Type="http://schemas.openxmlformats.org/officeDocument/2006/relationships/hyperlink" Target="https://m.edsoo.ru/7f44930a" TargetMode="External"/><Relationship Id="rId152" Type="http://schemas.openxmlformats.org/officeDocument/2006/relationships/hyperlink" Target="https://m.edsoo.ru/8351109a" TargetMode="External"/><Relationship Id="rId19" Type="http://schemas.openxmlformats.org/officeDocument/2006/relationships/hyperlink" Target="https://m.edsoo.ru/7f411518" TargetMode="External"/><Relationship Id="rId14" Type="http://schemas.openxmlformats.org/officeDocument/2006/relationships/hyperlink" Target="https://m.edsoo.ru/7f411518" TargetMode="External"/><Relationship Id="rId30" Type="http://schemas.openxmlformats.org/officeDocument/2006/relationships/hyperlink" Target="https://m.edsoo.ru/7f411518" TargetMode="External"/><Relationship Id="rId35" Type="http://schemas.openxmlformats.org/officeDocument/2006/relationships/hyperlink" Target="https://m.edsoo.ru/7f412652" TargetMode="External"/><Relationship Id="rId56" Type="http://schemas.openxmlformats.org/officeDocument/2006/relationships/hyperlink" Target="https://m.edsoo.ru/7f412652" TargetMode="External"/><Relationship Id="rId77" Type="http://schemas.openxmlformats.org/officeDocument/2006/relationships/hyperlink" Target="https://m.edsoo.ru/7f44ce6a" TargetMode="External"/><Relationship Id="rId100" Type="http://schemas.openxmlformats.org/officeDocument/2006/relationships/hyperlink" Target="https://m.edsoo.ru/7f44b6aa" TargetMode="External"/><Relationship Id="rId105" Type="http://schemas.openxmlformats.org/officeDocument/2006/relationships/hyperlink" Target="https://m.edsoo.ru/7f44c7e4" TargetMode="External"/><Relationship Id="rId126" Type="http://schemas.openxmlformats.org/officeDocument/2006/relationships/hyperlink" Target="https://m.edsoo.ru/7f451bb8" TargetMode="External"/><Relationship Id="rId147" Type="http://schemas.openxmlformats.org/officeDocument/2006/relationships/hyperlink" Target="https://m.edsoo.ru/8351230a" TargetMode="External"/><Relationship Id="rId168" Type="http://schemas.openxmlformats.org/officeDocument/2006/relationships/hyperlink" Target="https://m.edsoo.ru/83514baa" TargetMode="External"/><Relationship Id="rId8" Type="http://schemas.openxmlformats.org/officeDocument/2006/relationships/hyperlink" Target="https://m.edsoo.ru/7f411518" TargetMode="External"/><Relationship Id="rId51" Type="http://schemas.openxmlformats.org/officeDocument/2006/relationships/hyperlink" Target="https://m.edsoo.ru/7f412652" TargetMode="External"/><Relationship Id="rId72" Type="http://schemas.openxmlformats.org/officeDocument/2006/relationships/hyperlink" Target="https://m.edsoo.ru/7f44852c" TargetMode="External"/><Relationship Id="rId93" Type="http://schemas.openxmlformats.org/officeDocument/2006/relationships/hyperlink" Target="https://m.edsoo.ru/7f44a930" TargetMode="External"/><Relationship Id="rId98" Type="http://schemas.openxmlformats.org/officeDocument/2006/relationships/hyperlink" Target="https://m.edsoo.ru/7f44ae44" TargetMode="External"/><Relationship Id="rId121" Type="http://schemas.openxmlformats.org/officeDocument/2006/relationships/hyperlink" Target="https://m.edsoo.ru/7f450a56" TargetMode="External"/><Relationship Id="rId142" Type="http://schemas.openxmlformats.org/officeDocument/2006/relationships/hyperlink" Target="https://m.edsoo.ru/8350ffec" TargetMode="External"/><Relationship Id="rId163" Type="http://schemas.openxmlformats.org/officeDocument/2006/relationships/hyperlink" Target="https://m.edsoo.ru/7f45241e" TargetMode="External"/><Relationship Id="rId3" Type="http://schemas.microsoft.com/office/2007/relationships/stylesWithEffects" Target="stylesWithEffects.xml"/><Relationship Id="rId25" Type="http://schemas.openxmlformats.org/officeDocument/2006/relationships/hyperlink" Target="https://m.edsoo.ru/7f411518" TargetMode="External"/><Relationship Id="rId46" Type="http://schemas.openxmlformats.org/officeDocument/2006/relationships/hyperlink" Target="https://m.edsoo.ru/7f412652" TargetMode="External"/><Relationship Id="rId67" Type="http://schemas.openxmlformats.org/officeDocument/2006/relationships/hyperlink" Target="https://m.edsoo.ru/7f447942" TargetMode="External"/><Relationship Id="rId116" Type="http://schemas.openxmlformats.org/officeDocument/2006/relationships/hyperlink" Target="https://m.edsoo.ru/7f44fa5c" TargetMode="External"/><Relationship Id="rId137" Type="http://schemas.openxmlformats.org/officeDocument/2006/relationships/hyperlink" Target="https://m.edsoo.ru/7f45327e" TargetMode="External"/><Relationship Id="rId158" Type="http://schemas.openxmlformats.org/officeDocument/2006/relationships/hyperlink" Target="https://m.edsoo.ru/835131d8" TargetMode="External"/><Relationship Id="rId20" Type="http://schemas.openxmlformats.org/officeDocument/2006/relationships/hyperlink" Target="https://m.edsoo.ru/7f411518" TargetMode="External"/><Relationship Id="rId41" Type="http://schemas.openxmlformats.org/officeDocument/2006/relationships/hyperlink" Target="https://m.edsoo.ru/7f412652" TargetMode="External"/><Relationship Id="rId62" Type="http://schemas.openxmlformats.org/officeDocument/2006/relationships/hyperlink" Target="https://m.edsoo.ru/7f446416" TargetMode="External"/><Relationship Id="rId83" Type="http://schemas.openxmlformats.org/officeDocument/2006/relationships/hyperlink" Target="https://m.edsoo.ru/7f449666" TargetMode="External"/><Relationship Id="rId88" Type="http://schemas.openxmlformats.org/officeDocument/2006/relationships/hyperlink" Target="https://m.edsoo.ru/7f449e22" TargetMode="External"/><Relationship Id="rId111" Type="http://schemas.openxmlformats.org/officeDocument/2006/relationships/hyperlink" Target="https://m.edsoo.ru/7f44e5a8" TargetMode="External"/><Relationship Id="rId132" Type="http://schemas.openxmlformats.org/officeDocument/2006/relationships/hyperlink" Target="https://m.edsoo.ru/7f4529e6" TargetMode="External"/><Relationship Id="rId153" Type="http://schemas.openxmlformats.org/officeDocument/2006/relationships/hyperlink" Target="https://m.edsoo.ru/83510eb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58</Pages>
  <Words>12997</Words>
  <Characters>74085</Characters>
  <Application>Microsoft Office Word</Application>
  <DocSecurity>0</DocSecurity>
  <Lines>617</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Matrix</dc:creator>
  <cp:lastModifiedBy>Matrix</cp:lastModifiedBy>
  <cp:revision>3</cp:revision>
  <cp:lastPrinted>2024-01-03T10:22:00Z</cp:lastPrinted>
  <dcterms:created xsi:type="dcterms:W3CDTF">2024-01-03T10:21:00Z</dcterms:created>
  <dcterms:modified xsi:type="dcterms:W3CDTF">2024-01-03T10:25:00Z</dcterms:modified>
</cp:coreProperties>
</file>